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E536" w14:textId="01C5D0D5" w:rsidR="00124334" w:rsidRPr="00B906B7" w:rsidRDefault="00E31060" w:rsidP="000B287C">
      <w:pPr>
        <w:jc w:val="center"/>
        <w:rPr>
          <w:rFonts w:cstheme="minorHAnsi"/>
          <w:b/>
        </w:rPr>
      </w:pPr>
      <w:bookmarkStart w:id="0" w:name="_Hlk33521119"/>
      <w:r>
        <w:rPr>
          <w:rFonts w:cstheme="minorHAnsi"/>
          <w:b/>
        </w:rPr>
        <w:t>REGULAMIN</w:t>
      </w:r>
      <w:r w:rsidR="00124334">
        <w:rPr>
          <w:rFonts w:cstheme="minorHAnsi"/>
          <w:b/>
        </w:rPr>
        <w:t xml:space="preserve"> </w:t>
      </w:r>
      <w:r w:rsidR="00197DFB">
        <w:rPr>
          <w:rFonts w:cstheme="minorHAnsi"/>
          <w:b/>
        </w:rPr>
        <w:t>WIELKI</w:t>
      </w:r>
      <w:r>
        <w:rPr>
          <w:rFonts w:cstheme="minorHAnsi"/>
          <w:b/>
        </w:rPr>
        <w:t>EGO</w:t>
      </w:r>
      <w:r w:rsidR="00197DFB">
        <w:rPr>
          <w:rFonts w:cstheme="minorHAnsi"/>
          <w:b/>
        </w:rPr>
        <w:t xml:space="preserve"> TURNIEJU</w:t>
      </w:r>
      <w:r w:rsidR="00E5791B">
        <w:rPr>
          <w:rFonts w:cstheme="minorHAnsi"/>
          <w:b/>
        </w:rPr>
        <w:t xml:space="preserve"> POLITECHNIKI ŁÓDZKIEJ</w:t>
      </w:r>
      <w:r w:rsidR="00C72F51">
        <w:rPr>
          <w:rFonts w:cstheme="minorHAnsi"/>
          <w:b/>
        </w:rPr>
        <w:br/>
      </w:r>
      <w:r w:rsidR="00124334">
        <w:rPr>
          <w:rFonts w:cstheme="minorHAnsi"/>
          <w:b/>
        </w:rPr>
        <w:t>ORGANIZOWANE</w:t>
      </w:r>
      <w:r>
        <w:rPr>
          <w:rFonts w:cstheme="minorHAnsi"/>
          <w:b/>
        </w:rPr>
        <w:t>GO</w:t>
      </w:r>
      <w:r w:rsidR="00124334">
        <w:rPr>
          <w:rFonts w:cstheme="minorHAnsi"/>
          <w:b/>
        </w:rPr>
        <w:t xml:space="preserve"> W RAMACH JUBILEUSZU </w:t>
      </w:r>
      <w:r w:rsidR="00197DFB">
        <w:rPr>
          <w:rFonts w:cstheme="minorHAnsi"/>
          <w:b/>
        </w:rPr>
        <w:t>80</w:t>
      </w:r>
      <w:r w:rsidR="00124334">
        <w:rPr>
          <w:rFonts w:cstheme="minorHAnsi"/>
          <w:b/>
        </w:rPr>
        <w:t>-LECIA POLITECHNIKI ŁÓDZKIEJ</w:t>
      </w:r>
    </w:p>
    <w:bookmarkEnd w:id="0"/>
    <w:p w14:paraId="5F2335DC" w14:textId="293D09AC" w:rsidR="00B906B7" w:rsidRDefault="00B3373A" w:rsidP="000B287C">
      <w:pPr>
        <w:jc w:val="center"/>
        <w:rPr>
          <w:rFonts w:cstheme="minorHAnsi"/>
        </w:rPr>
      </w:pPr>
      <w:r>
        <w:rPr>
          <w:rFonts w:cstheme="minorHAnsi"/>
        </w:rPr>
        <w:t>Łódź, ma</w:t>
      </w:r>
      <w:r w:rsidR="00197DFB">
        <w:rPr>
          <w:rFonts w:cstheme="minorHAnsi"/>
        </w:rPr>
        <w:t>rzec - czerwiec</w:t>
      </w:r>
      <w:r>
        <w:rPr>
          <w:rFonts w:cstheme="minorHAnsi"/>
        </w:rPr>
        <w:t xml:space="preserve"> 202</w:t>
      </w:r>
      <w:r w:rsidR="00197DFB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14:paraId="64D632D4" w14:textId="56AA0CC7" w:rsidR="00B3373A" w:rsidRPr="00363D4B" w:rsidRDefault="00072037" w:rsidP="00363D4B">
      <w:pPr>
        <w:jc w:val="center"/>
        <w:rPr>
          <w:rFonts w:cstheme="minorHAnsi"/>
        </w:rPr>
      </w:pPr>
      <w:r w:rsidRPr="00363D4B">
        <w:rPr>
          <w:rFonts w:cstheme="minorHAnsi"/>
        </w:rPr>
        <w:t>§ 1</w:t>
      </w:r>
    </w:p>
    <w:p w14:paraId="0868DD2A" w14:textId="38C98E4B" w:rsidR="006209E8" w:rsidRDefault="006209E8" w:rsidP="006209E8">
      <w:pPr>
        <w:jc w:val="center"/>
        <w:rPr>
          <w:rFonts w:cstheme="minorHAnsi"/>
          <w:highlight w:val="cyan"/>
        </w:rPr>
      </w:pPr>
      <w:r>
        <w:rPr>
          <w:rFonts w:cstheme="minorHAnsi"/>
          <w:b/>
          <w:bCs/>
        </w:rPr>
        <w:t xml:space="preserve">Zasady </w:t>
      </w:r>
      <w:r w:rsidR="00E31060">
        <w:rPr>
          <w:rFonts w:cstheme="minorHAnsi"/>
          <w:b/>
          <w:bCs/>
        </w:rPr>
        <w:t>Wielkiego Turnieju Politechniki</w:t>
      </w:r>
      <w:r w:rsidR="002430AA">
        <w:rPr>
          <w:rFonts w:cstheme="minorHAnsi"/>
          <w:b/>
          <w:bCs/>
        </w:rPr>
        <w:t xml:space="preserve"> Łódzkiej</w:t>
      </w:r>
    </w:p>
    <w:p w14:paraId="39F9482F" w14:textId="6E9E1CA9" w:rsidR="00A318EE" w:rsidRDefault="00197DFB" w:rsidP="003512B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Wielki Turniej Politechniki</w:t>
      </w:r>
      <w:r w:rsidR="00A318EE" w:rsidRPr="00B3373A">
        <w:rPr>
          <w:rFonts w:cstheme="minorHAnsi"/>
        </w:rPr>
        <w:t xml:space="preserve"> </w:t>
      </w:r>
      <w:r w:rsidR="00DD5C3F">
        <w:rPr>
          <w:rFonts w:cstheme="minorHAnsi"/>
        </w:rPr>
        <w:t>(zwan</w:t>
      </w:r>
      <w:r>
        <w:rPr>
          <w:rFonts w:cstheme="minorHAnsi"/>
        </w:rPr>
        <w:t>y</w:t>
      </w:r>
      <w:r w:rsidR="00DD5C3F">
        <w:rPr>
          <w:rFonts w:cstheme="minorHAnsi"/>
        </w:rPr>
        <w:t xml:space="preserve"> dalej </w:t>
      </w:r>
      <w:r>
        <w:rPr>
          <w:rFonts w:cstheme="minorHAnsi"/>
        </w:rPr>
        <w:t>Turniejem</w:t>
      </w:r>
      <w:r w:rsidR="00DD5C3F">
        <w:rPr>
          <w:rFonts w:cstheme="minorHAnsi"/>
        </w:rPr>
        <w:t xml:space="preserve">) </w:t>
      </w:r>
      <w:r w:rsidR="00A318EE" w:rsidRPr="00B3373A">
        <w:rPr>
          <w:rFonts w:cstheme="minorHAnsi"/>
        </w:rPr>
        <w:t xml:space="preserve">jest </w:t>
      </w:r>
      <w:r w:rsidR="00A318EE">
        <w:rPr>
          <w:rFonts w:cstheme="minorHAnsi"/>
        </w:rPr>
        <w:t>organizowan</w:t>
      </w:r>
      <w:r>
        <w:rPr>
          <w:rFonts w:cstheme="minorHAnsi"/>
        </w:rPr>
        <w:t>y</w:t>
      </w:r>
      <w:r w:rsidR="00A318EE">
        <w:rPr>
          <w:rFonts w:cstheme="minorHAnsi"/>
        </w:rPr>
        <w:t xml:space="preserve"> w ramach Jubileuszu </w:t>
      </w:r>
      <w:r>
        <w:rPr>
          <w:rFonts w:cstheme="minorHAnsi"/>
        </w:rPr>
        <w:t>80</w:t>
      </w:r>
      <w:r w:rsidR="00A318EE">
        <w:rPr>
          <w:rFonts w:cstheme="minorHAnsi"/>
        </w:rPr>
        <w:t>-lecia Politechniki Łódzkiej</w:t>
      </w:r>
      <w:r w:rsidR="00B94D7D">
        <w:rPr>
          <w:rFonts w:cstheme="minorHAnsi"/>
        </w:rPr>
        <w:t>.</w:t>
      </w:r>
    </w:p>
    <w:p w14:paraId="2B530832" w14:textId="45FCA0B3" w:rsidR="00A318EE" w:rsidRDefault="00A318EE" w:rsidP="003512B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3373A">
        <w:rPr>
          <w:rFonts w:cstheme="minorHAnsi"/>
        </w:rPr>
        <w:t xml:space="preserve">Celem </w:t>
      </w:r>
      <w:r w:rsidR="00197DFB">
        <w:rPr>
          <w:rFonts w:cstheme="minorHAnsi"/>
        </w:rPr>
        <w:t>Turnieju</w:t>
      </w:r>
      <w:r w:rsidRPr="00B3373A">
        <w:rPr>
          <w:rFonts w:cstheme="minorHAnsi"/>
        </w:rPr>
        <w:t xml:space="preserve"> jest integracja </w:t>
      </w:r>
      <w:r>
        <w:rPr>
          <w:rFonts w:cstheme="minorHAnsi"/>
        </w:rPr>
        <w:t>społeczności</w:t>
      </w:r>
      <w:r w:rsidRPr="00B3373A">
        <w:rPr>
          <w:rFonts w:cstheme="minorHAnsi"/>
        </w:rPr>
        <w:t xml:space="preserve"> P</w:t>
      </w:r>
      <w:r>
        <w:rPr>
          <w:rFonts w:cstheme="minorHAnsi"/>
        </w:rPr>
        <w:t xml:space="preserve">olitechniki </w:t>
      </w:r>
      <w:r w:rsidRPr="00B3373A">
        <w:rPr>
          <w:rFonts w:cstheme="minorHAnsi"/>
        </w:rPr>
        <w:t>Ł</w:t>
      </w:r>
      <w:r>
        <w:rPr>
          <w:rFonts w:cstheme="minorHAnsi"/>
        </w:rPr>
        <w:t>ódzkiej</w:t>
      </w:r>
      <w:r w:rsidRPr="00B3373A">
        <w:rPr>
          <w:rFonts w:cstheme="minorHAnsi"/>
        </w:rPr>
        <w:t>, promocja zdrowego trybu życia</w:t>
      </w:r>
      <w:r>
        <w:rPr>
          <w:rFonts w:cstheme="minorHAnsi"/>
        </w:rPr>
        <w:t xml:space="preserve"> </w:t>
      </w:r>
      <w:r w:rsidR="00632BFE">
        <w:rPr>
          <w:rFonts w:cstheme="minorHAnsi"/>
        </w:rPr>
        <w:br/>
      </w:r>
      <w:r>
        <w:rPr>
          <w:rFonts w:cstheme="minorHAnsi"/>
        </w:rPr>
        <w:t>i przestrzeni sportowych dostępnych na terenie uczelni.</w:t>
      </w:r>
    </w:p>
    <w:p w14:paraId="2B6E26D4" w14:textId="1E9B4B9B" w:rsidR="00E5791B" w:rsidRDefault="00AD2B4B" w:rsidP="003512B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A318EE">
        <w:rPr>
          <w:rFonts w:cstheme="minorHAnsi"/>
        </w:rPr>
        <w:t>Organizator</w:t>
      </w:r>
      <w:r w:rsidR="00DB2F7A">
        <w:rPr>
          <w:rFonts w:cstheme="minorHAnsi"/>
        </w:rPr>
        <w:t>em</w:t>
      </w:r>
      <w:r w:rsidRPr="00A318EE">
        <w:rPr>
          <w:rFonts w:cstheme="minorHAnsi"/>
        </w:rPr>
        <w:t xml:space="preserve"> </w:t>
      </w:r>
      <w:r w:rsidR="00197DFB">
        <w:rPr>
          <w:rFonts w:cstheme="minorHAnsi"/>
        </w:rPr>
        <w:t>Turnieju</w:t>
      </w:r>
      <w:r w:rsidR="00E31060">
        <w:rPr>
          <w:rFonts w:cstheme="minorHAnsi"/>
        </w:rPr>
        <w:t xml:space="preserve"> </w:t>
      </w:r>
      <w:r w:rsidR="00DB2F7A">
        <w:rPr>
          <w:rFonts w:cstheme="minorHAnsi"/>
        </w:rPr>
        <w:t xml:space="preserve">jest </w:t>
      </w:r>
      <w:r w:rsidR="00C06BCD">
        <w:rPr>
          <w:rFonts w:cstheme="minorHAnsi"/>
        </w:rPr>
        <w:t xml:space="preserve">Politechnika Łódzka w imieniu, której działa </w:t>
      </w:r>
      <w:r w:rsidR="00DB2F7A">
        <w:rPr>
          <w:rFonts w:cstheme="minorHAnsi"/>
        </w:rPr>
        <w:t xml:space="preserve">Komitet Organizacyjny </w:t>
      </w:r>
      <w:r w:rsidR="00E31060">
        <w:rPr>
          <w:rFonts w:cstheme="minorHAnsi"/>
        </w:rPr>
        <w:t>pod nadzorem prof. dr. hab. inż. Łukasza Albrechta, prorekto</w:t>
      </w:r>
      <w:r w:rsidR="003512B6">
        <w:rPr>
          <w:rFonts w:cstheme="minorHAnsi"/>
        </w:rPr>
        <w:t>ra ds. nauki PŁ</w:t>
      </w:r>
      <w:r w:rsidR="00DB2F7A">
        <w:rPr>
          <w:rFonts w:cstheme="minorHAnsi"/>
        </w:rPr>
        <w:t>, w skład którego wchodzą:</w:t>
      </w:r>
    </w:p>
    <w:p w14:paraId="3BD4637D" w14:textId="783989FE" w:rsidR="00E5791B" w:rsidRDefault="002430AA" w:rsidP="003512B6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Dyrektor </w:t>
      </w:r>
      <w:r w:rsidR="00AD2B4B" w:rsidRPr="00A318EE">
        <w:rPr>
          <w:rFonts w:cstheme="minorHAnsi"/>
        </w:rPr>
        <w:t>Centrum Sportu Politechniki Łódzkiej</w:t>
      </w:r>
      <w:r w:rsidR="00197DFB">
        <w:rPr>
          <w:rFonts w:cstheme="minorHAnsi"/>
        </w:rPr>
        <w:t>,</w:t>
      </w:r>
    </w:p>
    <w:p w14:paraId="0FDF461E" w14:textId="0BFE47F5" w:rsidR="00E31060" w:rsidRDefault="002430AA" w:rsidP="003512B6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Przedstawiciel </w:t>
      </w:r>
      <w:r w:rsidR="00E31060">
        <w:rPr>
          <w:rFonts w:cstheme="minorHAnsi"/>
        </w:rPr>
        <w:t>Klub</w:t>
      </w:r>
      <w:r w:rsidR="00BA1B03">
        <w:rPr>
          <w:rFonts w:cstheme="minorHAnsi"/>
        </w:rPr>
        <w:t>u</w:t>
      </w:r>
      <w:r w:rsidR="00E31060">
        <w:rPr>
          <w:rFonts w:cstheme="minorHAnsi"/>
        </w:rPr>
        <w:t xml:space="preserve"> Uczelnian</w:t>
      </w:r>
      <w:r w:rsidR="00BA1B03">
        <w:rPr>
          <w:rFonts w:cstheme="minorHAnsi"/>
        </w:rPr>
        <w:t>ego</w:t>
      </w:r>
      <w:r w:rsidR="00E31060">
        <w:rPr>
          <w:rFonts w:cstheme="minorHAnsi"/>
        </w:rPr>
        <w:t xml:space="preserve"> AZS Politechniki Łódzkiej,</w:t>
      </w:r>
    </w:p>
    <w:p w14:paraId="7C64B67E" w14:textId="66F86A1B" w:rsidR="00197DFB" w:rsidRPr="003663AF" w:rsidRDefault="002430AA" w:rsidP="003512B6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Przedstawiciel </w:t>
      </w:r>
      <w:r w:rsidR="00056A71" w:rsidRPr="003663AF">
        <w:rPr>
          <w:rFonts w:cstheme="minorHAnsi"/>
        </w:rPr>
        <w:t>ACSD PŁ Zatoka Sportu</w:t>
      </w:r>
      <w:r w:rsidR="00197DFB" w:rsidRPr="003663AF">
        <w:rPr>
          <w:rFonts w:cstheme="minorHAnsi"/>
        </w:rPr>
        <w:t>,</w:t>
      </w:r>
    </w:p>
    <w:p w14:paraId="569C4A88" w14:textId="351B267F" w:rsidR="00B3373A" w:rsidRDefault="002430AA" w:rsidP="003512B6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>
        <w:rPr>
          <w:rFonts w:cstheme="minorHAnsi"/>
        </w:rPr>
        <w:t xml:space="preserve">Przedstawiciel </w:t>
      </w:r>
      <w:r w:rsidR="00335FC2">
        <w:rPr>
          <w:rFonts w:cstheme="minorHAnsi"/>
        </w:rPr>
        <w:t>Dział</w:t>
      </w:r>
      <w:r w:rsidR="00BA1B03">
        <w:rPr>
          <w:rFonts w:cstheme="minorHAnsi"/>
        </w:rPr>
        <w:t>u</w:t>
      </w:r>
      <w:r w:rsidR="00335FC2">
        <w:rPr>
          <w:rFonts w:cstheme="minorHAnsi"/>
        </w:rPr>
        <w:t xml:space="preserve"> Promocji.</w:t>
      </w:r>
    </w:p>
    <w:p w14:paraId="44E4215E" w14:textId="203AB513" w:rsidR="00D528D0" w:rsidRPr="001553F0" w:rsidRDefault="00197DFB" w:rsidP="003512B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Turniej</w:t>
      </w:r>
      <w:r w:rsidR="008A5593">
        <w:rPr>
          <w:rFonts w:cstheme="minorHAnsi"/>
        </w:rPr>
        <w:t xml:space="preserve"> zostanie rozegran</w:t>
      </w:r>
      <w:r>
        <w:rPr>
          <w:rFonts w:cstheme="minorHAnsi"/>
        </w:rPr>
        <w:t>y</w:t>
      </w:r>
      <w:r w:rsidR="008A5593">
        <w:rPr>
          <w:rFonts w:cstheme="minorHAnsi"/>
        </w:rPr>
        <w:t xml:space="preserve"> w </w:t>
      </w:r>
      <w:r w:rsidR="00E31060">
        <w:rPr>
          <w:rFonts w:cstheme="minorHAnsi"/>
        </w:rPr>
        <w:t>ośmiu</w:t>
      </w:r>
      <w:r w:rsidR="008A5593">
        <w:rPr>
          <w:rFonts w:cstheme="minorHAnsi"/>
        </w:rPr>
        <w:t xml:space="preserve"> </w:t>
      </w:r>
      <w:r w:rsidR="008A5593" w:rsidRPr="001553F0">
        <w:rPr>
          <w:rFonts w:cstheme="minorHAnsi"/>
        </w:rPr>
        <w:t>dyscyplinach</w:t>
      </w:r>
      <w:r w:rsidR="00D528D0" w:rsidRPr="001553F0">
        <w:rPr>
          <w:rFonts w:cstheme="minorHAnsi"/>
        </w:rPr>
        <w:t xml:space="preserve"> w rywalizacj</w:t>
      </w:r>
      <w:r w:rsidR="00B94D7D" w:rsidRPr="001553F0">
        <w:rPr>
          <w:rFonts w:cstheme="minorHAnsi"/>
        </w:rPr>
        <w:t>ach</w:t>
      </w:r>
      <w:r w:rsidR="008A5593" w:rsidRPr="001553F0">
        <w:rPr>
          <w:rFonts w:cstheme="minorHAnsi"/>
        </w:rPr>
        <w:t>:</w:t>
      </w:r>
    </w:p>
    <w:p w14:paraId="7EE0E471" w14:textId="7FFB6DEC" w:rsidR="00D528D0" w:rsidRPr="00694497" w:rsidRDefault="00B94D7D" w:rsidP="003512B6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694497">
        <w:rPr>
          <w:rFonts w:cstheme="minorHAnsi"/>
        </w:rPr>
        <w:t>d</w:t>
      </w:r>
      <w:r w:rsidR="00D528D0" w:rsidRPr="00694497">
        <w:rPr>
          <w:rFonts w:cstheme="minorHAnsi"/>
        </w:rPr>
        <w:t>rużynow</w:t>
      </w:r>
      <w:r w:rsidRPr="00694497">
        <w:rPr>
          <w:rFonts w:cstheme="minorHAnsi"/>
        </w:rPr>
        <w:t>ych</w:t>
      </w:r>
      <w:r w:rsidR="00D528D0" w:rsidRPr="00694497">
        <w:rPr>
          <w:rFonts w:cstheme="minorHAnsi"/>
        </w:rPr>
        <w:t xml:space="preserve"> w:</w:t>
      </w:r>
      <w:r w:rsidR="008A5593" w:rsidRPr="00694497">
        <w:rPr>
          <w:rFonts w:cstheme="minorHAnsi"/>
        </w:rPr>
        <w:t xml:space="preserve"> </w:t>
      </w:r>
      <w:r w:rsidR="00D268AE" w:rsidRPr="00694497">
        <w:rPr>
          <w:rFonts w:cstheme="minorHAnsi"/>
        </w:rPr>
        <w:t>piłce siatkowej (Międzywydziałowa Liga Siatkówki)</w:t>
      </w:r>
      <w:r w:rsidR="00E22ECA" w:rsidRPr="00694497">
        <w:rPr>
          <w:rFonts w:cstheme="minorHAnsi"/>
        </w:rPr>
        <w:t xml:space="preserve">, </w:t>
      </w:r>
      <w:r w:rsidR="001553F0" w:rsidRPr="00694497">
        <w:rPr>
          <w:rFonts w:cstheme="minorHAnsi"/>
        </w:rPr>
        <w:t xml:space="preserve">sztafecie </w:t>
      </w:r>
      <w:r w:rsidR="008A5593" w:rsidRPr="00694497">
        <w:rPr>
          <w:rFonts w:cstheme="minorHAnsi"/>
        </w:rPr>
        <w:t>pływa</w:t>
      </w:r>
      <w:r w:rsidR="001553F0" w:rsidRPr="00694497">
        <w:rPr>
          <w:rFonts w:cstheme="minorHAnsi"/>
        </w:rPr>
        <w:t>ckiej</w:t>
      </w:r>
      <w:r w:rsidR="0065126D" w:rsidRPr="00694497">
        <w:rPr>
          <w:rFonts w:cstheme="minorHAnsi"/>
        </w:rPr>
        <w:t xml:space="preserve">, </w:t>
      </w:r>
      <w:r w:rsidR="001553F0" w:rsidRPr="00694497">
        <w:rPr>
          <w:rFonts w:cstheme="minorHAnsi"/>
        </w:rPr>
        <w:t>regat</w:t>
      </w:r>
      <w:r w:rsidR="002D3CC9" w:rsidRPr="00694497">
        <w:rPr>
          <w:rFonts w:cstheme="minorHAnsi"/>
        </w:rPr>
        <w:t>ach</w:t>
      </w:r>
      <w:r w:rsidR="001553F0" w:rsidRPr="00694497">
        <w:rPr>
          <w:rFonts w:cstheme="minorHAnsi"/>
        </w:rPr>
        <w:t>,</w:t>
      </w:r>
    </w:p>
    <w:p w14:paraId="14A8C654" w14:textId="5E07D334" w:rsidR="008A5593" w:rsidRPr="00220E73" w:rsidRDefault="00D528D0" w:rsidP="003512B6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220E73">
        <w:rPr>
          <w:rFonts w:cstheme="minorHAnsi"/>
        </w:rPr>
        <w:t>indywidualn</w:t>
      </w:r>
      <w:r w:rsidR="00B94D7D" w:rsidRPr="00220E73">
        <w:rPr>
          <w:rFonts w:cstheme="minorHAnsi"/>
        </w:rPr>
        <w:t>ych</w:t>
      </w:r>
      <w:r w:rsidRPr="00220E73">
        <w:rPr>
          <w:rFonts w:cstheme="minorHAnsi"/>
        </w:rPr>
        <w:t xml:space="preserve">: </w:t>
      </w:r>
      <w:r w:rsidR="0065126D" w:rsidRPr="00220E73">
        <w:rPr>
          <w:rFonts w:cstheme="minorHAnsi"/>
        </w:rPr>
        <w:t>biegu</w:t>
      </w:r>
      <w:r w:rsidR="00D268AE" w:rsidRPr="00220E73">
        <w:rPr>
          <w:rFonts w:cstheme="minorHAnsi"/>
        </w:rPr>
        <w:t xml:space="preserve"> o puchar Rektora</w:t>
      </w:r>
      <w:r w:rsidR="0065126D" w:rsidRPr="00220E73">
        <w:rPr>
          <w:rFonts w:cstheme="minorHAnsi"/>
        </w:rPr>
        <w:t xml:space="preserve"> na </w:t>
      </w:r>
      <w:r w:rsidR="00C06BCD">
        <w:rPr>
          <w:rFonts w:cstheme="minorHAnsi"/>
        </w:rPr>
        <w:t xml:space="preserve">dystansie </w:t>
      </w:r>
      <w:r w:rsidR="00D268AE" w:rsidRPr="00220E73">
        <w:rPr>
          <w:rFonts w:cstheme="minorHAnsi"/>
        </w:rPr>
        <w:t>2</w:t>
      </w:r>
      <w:r w:rsidR="0065126D" w:rsidRPr="00220E73">
        <w:rPr>
          <w:rFonts w:cstheme="minorHAnsi"/>
        </w:rPr>
        <w:t>,5 km</w:t>
      </w:r>
      <w:r w:rsidR="00C7051A" w:rsidRPr="00220E73">
        <w:rPr>
          <w:rFonts w:cstheme="minorHAnsi"/>
        </w:rPr>
        <w:t>, pływaniu</w:t>
      </w:r>
      <w:r w:rsidR="00E22ECA" w:rsidRPr="00220E73">
        <w:rPr>
          <w:rFonts w:cstheme="minorHAnsi"/>
        </w:rPr>
        <w:t>, badmintonie, tenisie stołowym, szachach</w:t>
      </w:r>
      <w:r w:rsidR="001553F0" w:rsidRPr="00220E73">
        <w:rPr>
          <w:rFonts w:cstheme="minorHAnsi"/>
        </w:rPr>
        <w:t>.</w:t>
      </w:r>
    </w:p>
    <w:p w14:paraId="779FEC15" w14:textId="216C0436" w:rsidR="00E31060" w:rsidRPr="00220E73" w:rsidRDefault="00E31060" w:rsidP="003512B6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20E73">
        <w:rPr>
          <w:rFonts w:cstheme="minorHAnsi"/>
        </w:rPr>
        <w:t xml:space="preserve">Dodatkowo w ramach Turnieju zostanie </w:t>
      </w:r>
      <w:r w:rsidR="00694497" w:rsidRPr="00220E73">
        <w:rPr>
          <w:rFonts w:cstheme="minorHAnsi"/>
        </w:rPr>
        <w:t>przeprowadzony</w:t>
      </w:r>
      <w:r w:rsidRPr="00220E73">
        <w:rPr>
          <w:rFonts w:cstheme="minorHAnsi"/>
        </w:rPr>
        <w:t xml:space="preserve"> rajd </w:t>
      </w:r>
      <w:r w:rsidR="00694497" w:rsidRPr="00220E73">
        <w:rPr>
          <w:rFonts w:cstheme="minorHAnsi"/>
        </w:rPr>
        <w:t>rowerowy</w:t>
      </w:r>
      <w:r w:rsidRPr="00220E73">
        <w:rPr>
          <w:rFonts w:cstheme="minorHAnsi"/>
        </w:rPr>
        <w:t xml:space="preserve"> i marsz </w:t>
      </w:r>
      <w:proofErr w:type="spellStart"/>
      <w:r w:rsidRPr="00220E73">
        <w:rPr>
          <w:rFonts w:cstheme="minorHAnsi"/>
        </w:rPr>
        <w:t>nordic</w:t>
      </w:r>
      <w:proofErr w:type="spellEnd"/>
      <w:r w:rsidRPr="00220E73">
        <w:rPr>
          <w:rFonts w:cstheme="minorHAnsi"/>
        </w:rPr>
        <w:t xml:space="preserve"> </w:t>
      </w:r>
      <w:proofErr w:type="spellStart"/>
      <w:r w:rsidRPr="00220E73">
        <w:rPr>
          <w:rFonts w:cstheme="minorHAnsi"/>
        </w:rPr>
        <w:t>walking</w:t>
      </w:r>
      <w:proofErr w:type="spellEnd"/>
      <w:r w:rsidRPr="00220E73">
        <w:rPr>
          <w:rFonts w:cstheme="minorHAnsi"/>
        </w:rPr>
        <w:t>.</w:t>
      </w:r>
    </w:p>
    <w:p w14:paraId="29CD40FC" w14:textId="77777777" w:rsidR="00C7051A" w:rsidRDefault="00C7051A" w:rsidP="00363D4B">
      <w:pPr>
        <w:pStyle w:val="Akapitzlist"/>
        <w:ind w:left="1080"/>
        <w:jc w:val="center"/>
        <w:rPr>
          <w:rFonts w:cstheme="minorHAnsi"/>
        </w:rPr>
      </w:pPr>
    </w:p>
    <w:p w14:paraId="26842023" w14:textId="78AF1BDB" w:rsidR="009A5C46" w:rsidRPr="00363D4B" w:rsidRDefault="009A5C46" w:rsidP="003512B6">
      <w:pPr>
        <w:jc w:val="center"/>
        <w:rPr>
          <w:rFonts w:cstheme="minorHAnsi"/>
          <w:bCs/>
        </w:rPr>
      </w:pPr>
      <w:r w:rsidRPr="00363D4B">
        <w:rPr>
          <w:rFonts w:cstheme="minorHAnsi"/>
          <w:bCs/>
        </w:rPr>
        <w:t>§ 2</w:t>
      </w:r>
    </w:p>
    <w:p w14:paraId="4242CD6D" w14:textId="77777777" w:rsidR="00A5034A" w:rsidRPr="00B772D9" w:rsidRDefault="00E5791B" w:rsidP="003512B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Zgłoszenia</w:t>
      </w:r>
    </w:p>
    <w:p w14:paraId="17CFAC30" w14:textId="778451CB" w:rsidR="00430F04" w:rsidRDefault="00AC1FA0" w:rsidP="003512B6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AE7C39">
        <w:rPr>
          <w:rFonts w:cstheme="minorHAnsi"/>
        </w:rPr>
        <w:t xml:space="preserve">Uczestnikami </w:t>
      </w:r>
      <w:r w:rsidR="00AE6E1B">
        <w:rPr>
          <w:rFonts w:cstheme="minorHAnsi"/>
        </w:rPr>
        <w:t>Turnieju</w:t>
      </w:r>
      <w:r w:rsidRPr="00AE7C39">
        <w:rPr>
          <w:rFonts w:cstheme="minorHAnsi"/>
        </w:rPr>
        <w:t xml:space="preserve"> mogą być pracownicy, doktoranci</w:t>
      </w:r>
      <w:r w:rsidR="00537CD1">
        <w:rPr>
          <w:rFonts w:cstheme="minorHAnsi"/>
        </w:rPr>
        <w:t xml:space="preserve"> i</w:t>
      </w:r>
      <w:r w:rsidRPr="00AE7C39">
        <w:rPr>
          <w:rFonts w:cstheme="minorHAnsi"/>
        </w:rPr>
        <w:t xml:space="preserve"> studenci</w:t>
      </w:r>
      <w:r w:rsidR="006C1F6D">
        <w:rPr>
          <w:rFonts w:cstheme="minorHAnsi"/>
        </w:rPr>
        <w:t xml:space="preserve"> </w:t>
      </w:r>
      <w:r w:rsidR="00537CD1">
        <w:rPr>
          <w:rFonts w:cstheme="minorHAnsi"/>
        </w:rPr>
        <w:t xml:space="preserve">(wliczając absolwentów, którzy ukończyli studia w roku akademickim 2024/25) </w:t>
      </w:r>
      <w:r w:rsidR="006C1F6D">
        <w:rPr>
          <w:rFonts w:cstheme="minorHAnsi"/>
        </w:rPr>
        <w:t>z następujących jednostek:</w:t>
      </w:r>
    </w:p>
    <w:p w14:paraId="150D5BE5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Administracja rektorska,</w:t>
      </w:r>
    </w:p>
    <w:p w14:paraId="3C8B2B58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Administracja kanclerska,</w:t>
      </w:r>
    </w:p>
    <w:p w14:paraId="55104F9D" w14:textId="628BE668" w:rsidR="00700012" w:rsidRDefault="00700012" w:rsidP="003512B6">
      <w:pPr>
        <w:pStyle w:val="Akapitzlist"/>
        <w:numPr>
          <w:ilvl w:val="1"/>
          <w:numId w:val="20"/>
        </w:numPr>
        <w:jc w:val="both"/>
      </w:pPr>
      <w:r>
        <w:t>Administracja kwestorska</w:t>
      </w:r>
    </w:p>
    <w:p w14:paraId="420AAFED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Wydział Mechaniczny,</w:t>
      </w:r>
    </w:p>
    <w:p w14:paraId="2F0BF296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Wydział Elektrotechniki, Elektroniki, Informatyki i Automatyki,</w:t>
      </w:r>
    </w:p>
    <w:p w14:paraId="78663603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Wydział Chemiczny,</w:t>
      </w:r>
    </w:p>
    <w:p w14:paraId="043302E9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Wydział Technologii Materiałowych i Wzornictwa Tekstyliów,</w:t>
      </w:r>
    </w:p>
    <w:p w14:paraId="340354D3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Wydział Biotechnologii i Nauk o Żywności,</w:t>
      </w:r>
    </w:p>
    <w:p w14:paraId="7ED9F49F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Wydział Budownictwa, Architektury i Inżynierii Środowiska,</w:t>
      </w:r>
    </w:p>
    <w:p w14:paraId="0A8A6D07" w14:textId="77777777" w:rsidR="006C1F6D" w:rsidRDefault="006C1F6D" w:rsidP="003512B6">
      <w:pPr>
        <w:pStyle w:val="Akapitzlist"/>
        <w:numPr>
          <w:ilvl w:val="1"/>
          <w:numId w:val="20"/>
        </w:numPr>
        <w:jc w:val="both"/>
      </w:pPr>
      <w:r>
        <w:t>Wydział Fizyki Technicznej, Informatyki i Matematyki Stosowanej,</w:t>
      </w:r>
    </w:p>
    <w:p w14:paraId="7B85635B" w14:textId="3A97D395" w:rsidR="006C1F6D" w:rsidRDefault="006C1F6D" w:rsidP="006C1F6D">
      <w:pPr>
        <w:pStyle w:val="Akapitzlist"/>
        <w:numPr>
          <w:ilvl w:val="1"/>
          <w:numId w:val="20"/>
        </w:numPr>
      </w:pPr>
      <w:r>
        <w:t xml:space="preserve">Wydział </w:t>
      </w:r>
      <w:r w:rsidR="00537CD1">
        <w:t>Organizacji i Zarządzania</w:t>
      </w:r>
      <w:r>
        <w:t>,</w:t>
      </w:r>
    </w:p>
    <w:p w14:paraId="474194A4" w14:textId="3A374931" w:rsidR="006C1F6D" w:rsidRDefault="006C1F6D" w:rsidP="006C1F6D">
      <w:pPr>
        <w:pStyle w:val="Akapitzlist"/>
        <w:numPr>
          <w:ilvl w:val="1"/>
          <w:numId w:val="20"/>
        </w:numPr>
      </w:pPr>
      <w:r>
        <w:t>Wydział Inżynierii Pro</w:t>
      </w:r>
      <w:r w:rsidR="00537CD1">
        <w:t>cesowej</w:t>
      </w:r>
      <w:r>
        <w:t xml:space="preserve"> i Ochrony Środowiska,</w:t>
      </w:r>
    </w:p>
    <w:p w14:paraId="39F037B6" w14:textId="77777777" w:rsidR="006C1F6D" w:rsidRDefault="006C1F6D" w:rsidP="006C1F6D">
      <w:pPr>
        <w:pStyle w:val="Akapitzlist"/>
        <w:numPr>
          <w:ilvl w:val="1"/>
          <w:numId w:val="20"/>
        </w:numPr>
      </w:pPr>
      <w:r>
        <w:t>Biblioteka,</w:t>
      </w:r>
    </w:p>
    <w:p w14:paraId="4F961CAE" w14:textId="77777777" w:rsidR="006C1F6D" w:rsidRDefault="006C1F6D" w:rsidP="006C1F6D">
      <w:pPr>
        <w:pStyle w:val="Akapitzlist"/>
        <w:numPr>
          <w:ilvl w:val="1"/>
          <w:numId w:val="20"/>
        </w:numPr>
      </w:pPr>
      <w:r>
        <w:t>Centrum Językowe,</w:t>
      </w:r>
    </w:p>
    <w:p w14:paraId="4CD717B3" w14:textId="77777777" w:rsidR="006C1F6D" w:rsidRDefault="006C1F6D" w:rsidP="006C1F6D">
      <w:pPr>
        <w:pStyle w:val="Akapitzlist"/>
        <w:numPr>
          <w:ilvl w:val="1"/>
          <w:numId w:val="20"/>
        </w:numPr>
      </w:pPr>
      <w:r>
        <w:t>Centrum Nauczania Matematyki i Fizyki,</w:t>
      </w:r>
    </w:p>
    <w:p w14:paraId="72B51BB8" w14:textId="77777777" w:rsidR="006C1F6D" w:rsidRDefault="006C1F6D" w:rsidP="006C1F6D">
      <w:pPr>
        <w:pStyle w:val="Akapitzlist"/>
        <w:numPr>
          <w:ilvl w:val="1"/>
          <w:numId w:val="20"/>
        </w:numPr>
      </w:pPr>
      <w:r>
        <w:t>Centrum Papiernictwa i Poligrafii,</w:t>
      </w:r>
    </w:p>
    <w:p w14:paraId="28F55F0D" w14:textId="77777777" w:rsidR="006C1F6D" w:rsidRDefault="006C1F6D" w:rsidP="006C1F6D">
      <w:pPr>
        <w:pStyle w:val="Akapitzlist"/>
        <w:numPr>
          <w:ilvl w:val="1"/>
          <w:numId w:val="20"/>
        </w:numPr>
      </w:pPr>
      <w:r>
        <w:t>ACSD PŁ Zatoka Sportu,</w:t>
      </w:r>
    </w:p>
    <w:p w14:paraId="684C3D47" w14:textId="77777777" w:rsidR="006C1F6D" w:rsidRDefault="006C1F6D" w:rsidP="006C1F6D">
      <w:pPr>
        <w:pStyle w:val="Akapitzlist"/>
        <w:numPr>
          <w:ilvl w:val="1"/>
          <w:numId w:val="20"/>
        </w:numPr>
      </w:pPr>
      <w:r>
        <w:lastRenderedPageBreak/>
        <w:t>Centrum Współpracy Międzynarodowej,</w:t>
      </w:r>
    </w:p>
    <w:p w14:paraId="336C450F" w14:textId="5424B7BC" w:rsidR="002430AA" w:rsidRDefault="002430AA" w:rsidP="006C1F6D">
      <w:pPr>
        <w:pStyle w:val="Akapitzlist"/>
        <w:numPr>
          <w:ilvl w:val="1"/>
          <w:numId w:val="20"/>
        </w:numPr>
      </w:pPr>
      <w:r w:rsidRPr="00BA1B03">
        <w:t>Międzynarodowe Centrum Badań Innowacyjnych Biomateriałów (ICRI-</w:t>
      </w:r>
      <w:proofErr w:type="spellStart"/>
      <w:r w:rsidRPr="00BA1B03">
        <w:t>BioMopens</w:t>
      </w:r>
      <w:proofErr w:type="spellEnd"/>
      <w:r w:rsidRPr="00BA1B03">
        <w:t xml:space="preserve"> in </w:t>
      </w:r>
      <w:proofErr w:type="spellStart"/>
      <w:r w:rsidRPr="00BA1B03">
        <w:t>new</w:t>
      </w:r>
      <w:proofErr w:type="spellEnd"/>
      <w:r w:rsidRPr="00BA1B03">
        <w:t xml:space="preserve"> </w:t>
      </w:r>
      <w:proofErr w:type="spellStart"/>
      <w:r w:rsidRPr="00BA1B03">
        <w:t>window</w:t>
      </w:r>
      <w:proofErr w:type="spellEnd"/>
      <w:r w:rsidRPr="002430AA">
        <w:t>) </w:t>
      </w:r>
      <w:r w:rsidRPr="00BA1B03">
        <w:t>Międzynarodowa Agenda Badawcza w Łodzi </w:t>
      </w:r>
    </w:p>
    <w:p w14:paraId="4FD7B88A" w14:textId="4C732403" w:rsidR="006C1F6D" w:rsidRDefault="006C1F6D" w:rsidP="006C1F6D">
      <w:pPr>
        <w:pStyle w:val="Akapitzlist"/>
        <w:numPr>
          <w:ilvl w:val="1"/>
          <w:numId w:val="20"/>
        </w:numPr>
      </w:pPr>
      <w:r>
        <w:t>Uczelniane Centrum Informatyczne</w:t>
      </w:r>
      <w:r w:rsidR="00537CD1">
        <w:t>,</w:t>
      </w:r>
    </w:p>
    <w:p w14:paraId="630522F4" w14:textId="4629E878" w:rsidR="00537CD1" w:rsidRPr="00694497" w:rsidRDefault="00537CD1" w:rsidP="006C1F6D">
      <w:pPr>
        <w:pStyle w:val="Akapitzlist"/>
        <w:numPr>
          <w:ilvl w:val="1"/>
          <w:numId w:val="20"/>
        </w:numPr>
      </w:pPr>
      <w:r w:rsidRPr="00694497">
        <w:t xml:space="preserve">oraz inne uwzględnione na stronie </w:t>
      </w:r>
      <w:bookmarkStart w:id="1" w:name="_Hlk190424040"/>
      <w:r w:rsidRPr="00694497">
        <w:fldChar w:fldCharType="begin"/>
      </w:r>
      <w:r w:rsidRPr="00694497">
        <w:instrText>HYPERLINK "https://p.lodz.pl/uczelnia/wydzialy-i-jednostki"</w:instrText>
      </w:r>
      <w:r w:rsidRPr="00694497">
        <w:fldChar w:fldCharType="separate"/>
      </w:r>
      <w:r w:rsidRPr="00694497">
        <w:rPr>
          <w:rStyle w:val="Hipercze"/>
        </w:rPr>
        <w:t>https://p.lodz.pl/uczelnia/wydzialy-i-jednostki</w:t>
      </w:r>
      <w:r w:rsidRPr="00694497">
        <w:fldChar w:fldCharType="end"/>
      </w:r>
      <w:r w:rsidRPr="00694497">
        <w:t xml:space="preserve"> </w:t>
      </w:r>
      <w:bookmarkEnd w:id="1"/>
      <w:r w:rsidR="002731D1" w:rsidRPr="00694497">
        <w:t>spo</w:t>
      </w:r>
      <w:r w:rsidRPr="00694497">
        <w:t xml:space="preserve">śród jednostek ogólnouczelnianych. </w:t>
      </w:r>
    </w:p>
    <w:p w14:paraId="370570E9" w14:textId="77777777" w:rsidR="00B3410C" w:rsidRDefault="00B3410C" w:rsidP="00B3410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Każde wydarzenie będzie posiadało własny regulamin określający szczegółowe zasady udziału i przebiegu imprezy.</w:t>
      </w:r>
    </w:p>
    <w:p w14:paraId="316D1B8C" w14:textId="3CE6AF39" w:rsidR="00700012" w:rsidRDefault="006C1F6D" w:rsidP="006C1F6D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Osobą </w:t>
      </w:r>
      <w:r w:rsidRPr="00E31060">
        <w:rPr>
          <w:rFonts w:cstheme="minorHAnsi"/>
        </w:rPr>
        <w:t>upoważnioną do zgłaszania drużyn jest koordynator</w:t>
      </w:r>
      <w:r w:rsidR="00700012">
        <w:rPr>
          <w:rFonts w:cstheme="minorHAnsi"/>
        </w:rPr>
        <w:t xml:space="preserve"> wyznaczony przez:</w:t>
      </w:r>
    </w:p>
    <w:p w14:paraId="0FB8FA13" w14:textId="111FAA6E" w:rsidR="0001493A" w:rsidRDefault="0001493A" w:rsidP="00363D4B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- Rektora – w przypadku administracji rektorskiej,</w:t>
      </w:r>
    </w:p>
    <w:p w14:paraId="06D9EEE5" w14:textId="1A39CB13" w:rsidR="0001493A" w:rsidRDefault="0001493A" w:rsidP="00363D4B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- Kanclerza – w przypadku administracji kanclerskiej,</w:t>
      </w:r>
    </w:p>
    <w:p w14:paraId="363046E2" w14:textId="37B54B02" w:rsidR="0001493A" w:rsidRDefault="0001493A" w:rsidP="00363D4B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- Kwestora – w przypadku administracji kwestorskiej,</w:t>
      </w:r>
    </w:p>
    <w:p w14:paraId="20478EBC" w14:textId="2E6E5FDE" w:rsidR="00700012" w:rsidRDefault="0001493A" w:rsidP="00363D4B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-</w:t>
      </w:r>
      <w:r w:rsidR="00700012">
        <w:rPr>
          <w:rFonts w:cstheme="minorHAnsi"/>
        </w:rPr>
        <w:t xml:space="preserve"> Dziekana danego Wydziału – w przypadku Wydziałów,</w:t>
      </w:r>
    </w:p>
    <w:p w14:paraId="1F44F7CF" w14:textId="414E0224" w:rsidR="00700012" w:rsidRPr="0001493A" w:rsidRDefault="00700012" w:rsidP="00363D4B">
      <w:pPr>
        <w:pStyle w:val="Akapitzlist"/>
        <w:ind w:left="360"/>
        <w:jc w:val="both"/>
        <w:rPr>
          <w:rFonts w:cstheme="minorHAnsi"/>
        </w:rPr>
      </w:pPr>
      <w:r>
        <w:rPr>
          <w:rFonts w:cstheme="minorHAnsi"/>
        </w:rPr>
        <w:t>- Dyrektora danej jednostki uczelnianej – w przypadku jednostek ogólnouczelnianych,</w:t>
      </w:r>
    </w:p>
    <w:p w14:paraId="21CF679E" w14:textId="2F58838A" w:rsidR="006C1F6D" w:rsidRDefault="006C1F6D" w:rsidP="00363D4B">
      <w:pPr>
        <w:pStyle w:val="Akapitzlist"/>
        <w:ind w:left="360"/>
        <w:jc w:val="both"/>
        <w:rPr>
          <w:rFonts w:cstheme="minorHAnsi"/>
        </w:rPr>
      </w:pPr>
      <w:r w:rsidRPr="00E31060">
        <w:rPr>
          <w:rFonts w:cstheme="minorHAnsi"/>
        </w:rPr>
        <w:t xml:space="preserve"> </w:t>
      </w:r>
      <w:r w:rsidR="00537CD1" w:rsidRPr="00E31060">
        <w:rPr>
          <w:rFonts w:cstheme="minorHAnsi"/>
        </w:rPr>
        <w:t>chyba że regulamin danej imprezy wskazuje inaczej.</w:t>
      </w:r>
    </w:p>
    <w:p w14:paraId="0158B8F1" w14:textId="4EFC2AAB" w:rsidR="003663AF" w:rsidRPr="003676A6" w:rsidRDefault="006C1F6D" w:rsidP="003676A6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W rywalizacji indywidualnej zgłoszenia dokonywane są bezpośrednio przez zainteresowanych </w:t>
      </w:r>
      <w:r w:rsidRPr="00E22ECA">
        <w:rPr>
          <w:rFonts w:cstheme="minorHAnsi"/>
        </w:rPr>
        <w:t>zawodników.</w:t>
      </w:r>
    </w:p>
    <w:p w14:paraId="18D79826" w14:textId="113A1755" w:rsidR="00B94D7D" w:rsidRPr="00E22ECA" w:rsidRDefault="00AE7C39" w:rsidP="00B772D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E22ECA">
        <w:rPr>
          <w:rFonts w:cstheme="minorHAnsi"/>
        </w:rPr>
        <w:t xml:space="preserve">Do udziału w </w:t>
      </w:r>
      <w:r w:rsidR="00D528D0" w:rsidRPr="00E22ECA">
        <w:rPr>
          <w:rFonts w:cstheme="minorHAnsi"/>
        </w:rPr>
        <w:t>rywalizacji drużynowej</w:t>
      </w:r>
      <w:r w:rsidR="00177735" w:rsidRPr="00E22ECA">
        <w:rPr>
          <w:rFonts w:cstheme="minorHAnsi"/>
        </w:rPr>
        <w:t xml:space="preserve"> </w:t>
      </w:r>
      <w:r w:rsidR="00C7051A" w:rsidRPr="00E22ECA">
        <w:rPr>
          <w:rFonts w:cstheme="minorHAnsi"/>
        </w:rPr>
        <w:t>w danej dyscyplinie</w:t>
      </w:r>
      <w:r w:rsidR="006C1F6D" w:rsidRPr="00E22ECA">
        <w:rPr>
          <w:rFonts w:cstheme="minorHAnsi"/>
        </w:rPr>
        <w:t>,</w:t>
      </w:r>
      <w:r w:rsidR="00C7051A" w:rsidRPr="00E22ECA">
        <w:rPr>
          <w:rFonts w:cstheme="minorHAnsi"/>
        </w:rPr>
        <w:t xml:space="preserve"> </w:t>
      </w:r>
      <w:r w:rsidR="00210BE6" w:rsidRPr="00E22ECA">
        <w:rPr>
          <w:rFonts w:cstheme="minorHAnsi"/>
        </w:rPr>
        <w:t>k</w:t>
      </w:r>
      <w:r w:rsidR="00761DDC" w:rsidRPr="00E22ECA">
        <w:rPr>
          <w:rFonts w:cstheme="minorHAnsi"/>
        </w:rPr>
        <w:t xml:space="preserve">ażda jednostka organizacyjna </w:t>
      </w:r>
      <w:r w:rsidR="00B772D9" w:rsidRPr="00E22ECA">
        <w:rPr>
          <w:rFonts w:cstheme="minorHAnsi"/>
        </w:rPr>
        <w:t>PŁ</w:t>
      </w:r>
      <w:r w:rsidR="00761DDC" w:rsidRPr="00E22ECA">
        <w:rPr>
          <w:rFonts w:cstheme="minorHAnsi"/>
        </w:rPr>
        <w:t xml:space="preserve"> może zgłosić tylko jedną drużynę</w:t>
      </w:r>
      <w:r w:rsidR="00537CD1" w:rsidRPr="00E22ECA">
        <w:rPr>
          <w:rFonts w:cstheme="minorHAnsi"/>
        </w:rPr>
        <w:t xml:space="preserve">, chyba że </w:t>
      </w:r>
      <w:r w:rsidR="0072039B" w:rsidRPr="00E22ECA">
        <w:rPr>
          <w:rFonts w:cstheme="minorHAnsi"/>
        </w:rPr>
        <w:t>regulamin danej imprezy wskazuje inaczej.</w:t>
      </w:r>
    </w:p>
    <w:p w14:paraId="21F4A79F" w14:textId="783FE450" w:rsidR="00B772D9" w:rsidRPr="00B772D9" w:rsidRDefault="00B772D9" w:rsidP="00197DFB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E22ECA">
        <w:rPr>
          <w:rFonts w:cstheme="minorHAnsi"/>
        </w:rPr>
        <w:t>Zgłoszenia</w:t>
      </w:r>
      <w:r w:rsidRPr="00B772D9">
        <w:rPr>
          <w:rFonts w:cstheme="minorHAnsi"/>
        </w:rPr>
        <w:t xml:space="preserve"> należy dokonywać drogą elektroniczną </w:t>
      </w:r>
      <w:r w:rsidR="00197DFB">
        <w:rPr>
          <w:rFonts w:cstheme="minorHAnsi"/>
        </w:rPr>
        <w:t>za pomocą formularz</w:t>
      </w:r>
      <w:r w:rsidR="0072039B">
        <w:rPr>
          <w:rFonts w:cstheme="minorHAnsi"/>
        </w:rPr>
        <w:t>y</w:t>
      </w:r>
      <w:r w:rsidR="00197DFB">
        <w:rPr>
          <w:rFonts w:cstheme="minorHAnsi"/>
        </w:rPr>
        <w:t xml:space="preserve"> podanych </w:t>
      </w:r>
      <w:r w:rsidR="00D248BB">
        <w:rPr>
          <w:rFonts w:cstheme="minorHAnsi"/>
        </w:rPr>
        <w:br/>
      </w:r>
      <w:r w:rsidR="00197DFB">
        <w:rPr>
          <w:rFonts w:cstheme="minorHAnsi"/>
        </w:rPr>
        <w:t>w regulaminach poszczególnych imprez.</w:t>
      </w:r>
    </w:p>
    <w:p w14:paraId="41CF52FB" w14:textId="77777777" w:rsidR="00D528D0" w:rsidRPr="0063747B" w:rsidRDefault="00D528D0" w:rsidP="00B772D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63747B">
        <w:rPr>
          <w:rFonts w:cstheme="minorHAnsi"/>
        </w:rPr>
        <w:t xml:space="preserve">W przypadku niewypełnienia limitów </w:t>
      </w:r>
      <w:r w:rsidR="00C7051A" w:rsidRPr="0063747B">
        <w:rPr>
          <w:rFonts w:cstheme="minorHAnsi"/>
        </w:rPr>
        <w:t xml:space="preserve">zgłoszeń </w:t>
      </w:r>
      <w:r w:rsidR="00C7051A">
        <w:rPr>
          <w:rFonts w:cstheme="minorHAnsi"/>
        </w:rPr>
        <w:t xml:space="preserve">w danej dyscyplinie </w:t>
      </w:r>
      <w:r w:rsidRPr="0063747B">
        <w:rPr>
          <w:rFonts w:cstheme="minorHAnsi"/>
        </w:rPr>
        <w:t xml:space="preserve">Organizator dopuszcza zapisy uzupełniające. W przypadku udziału w </w:t>
      </w:r>
      <w:r w:rsidR="00C7051A">
        <w:rPr>
          <w:rFonts w:cstheme="minorHAnsi"/>
        </w:rPr>
        <w:t>danej rywalizacji</w:t>
      </w:r>
      <w:r w:rsidRPr="0063747B">
        <w:rPr>
          <w:rFonts w:cstheme="minorHAnsi"/>
        </w:rPr>
        <w:t xml:space="preserve"> większej liczby drużyn z danej jednostki </w:t>
      </w:r>
      <w:r w:rsidR="00E5791B">
        <w:rPr>
          <w:rFonts w:cstheme="minorHAnsi"/>
        </w:rPr>
        <w:br/>
      </w:r>
      <w:r w:rsidRPr="0063747B">
        <w:rPr>
          <w:rFonts w:cstheme="minorHAnsi"/>
        </w:rPr>
        <w:t>w klasyfikacji generalnej będzie brany wynik tylko lepszej drużyny.</w:t>
      </w:r>
    </w:p>
    <w:p w14:paraId="49AF4751" w14:textId="77777777" w:rsidR="00CB6D85" w:rsidRDefault="00D528D0" w:rsidP="00B772D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CB6D85">
        <w:rPr>
          <w:rFonts w:cstheme="minorHAnsi"/>
        </w:rPr>
        <w:t>W przypadku rywalizacji indywidualn</w:t>
      </w:r>
      <w:r w:rsidR="00727F49">
        <w:rPr>
          <w:rFonts w:cstheme="minorHAnsi"/>
        </w:rPr>
        <w:t>ych</w:t>
      </w:r>
      <w:r w:rsidRPr="00CB6D85">
        <w:rPr>
          <w:rFonts w:cstheme="minorHAnsi"/>
        </w:rPr>
        <w:t xml:space="preserve"> obowiązują ogólne limity liczby uczestników.</w:t>
      </w:r>
    </w:p>
    <w:p w14:paraId="644FC9FC" w14:textId="77777777" w:rsidR="00C7051A" w:rsidRDefault="00C7051A" w:rsidP="00B772D9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W przypadku małego zainteresowania daną dyscypliną Organizator zastrzega sobie prawo do odwołania rywalizacji w danej dyscyplinie.</w:t>
      </w:r>
    </w:p>
    <w:p w14:paraId="6404C766" w14:textId="77777777" w:rsidR="00B772D9" w:rsidRPr="00B772D9" w:rsidRDefault="00B772D9" w:rsidP="00B772D9">
      <w:pPr>
        <w:jc w:val="both"/>
        <w:rPr>
          <w:rFonts w:cstheme="minorHAnsi"/>
        </w:rPr>
      </w:pPr>
    </w:p>
    <w:p w14:paraId="70CCA5EE" w14:textId="70123558" w:rsidR="009A5C46" w:rsidRPr="00363D4B" w:rsidRDefault="009A5C46" w:rsidP="00CB6D85">
      <w:pPr>
        <w:pStyle w:val="Akapitzlist"/>
        <w:ind w:left="360"/>
        <w:jc w:val="center"/>
        <w:rPr>
          <w:rFonts w:cstheme="minorHAnsi"/>
          <w:bCs/>
        </w:rPr>
      </w:pPr>
      <w:r w:rsidRPr="00363D4B">
        <w:rPr>
          <w:rFonts w:cstheme="minorHAnsi"/>
          <w:bCs/>
        </w:rPr>
        <w:t>§ 3</w:t>
      </w:r>
    </w:p>
    <w:p w14:paraId="266281C0" w14:textId="77777777" w:rsidR="00CB6D85" w:rsidRDefault="00CB6D85" w:rsidP="00CB6D85">
      <w:pPr>
        <w:pStyle w:val="Akapitzlist"/>
        <w:ind w:left="360"/>
        <w:jc w:val="center"/>
        <w:rPr>
          <w:rFonts w:cstheme="minorHAnsi"/>
          <w:b/>
          <w:bCs/>
        </w:rPr>
      </w:pPr>
      <w:r w:rsidRPr="00CB6D85">
        <w:rPr>
          <w:rFonts w:cstheme="minorHAnsi"/>
          <w:b/>
          <w:bCs/>
        </w:rPr>
        <w:t>Punktacja</w:t>
      </w:r>
    </w:p>
    <w:p w14:paraId="2C187998" w14:textId="77777777" w:rsidR="00B772D9" w:rsidRPr="00CB6D85" w:rsidRDefault="00B772D9" w:rsidP="00CB6D85">
      <w:pPr>
        <w:pStyle w:val="Akapitzlist"/>
        <w:ind w:left="360"/>
        <w:jc w:val="center"/>
        <w:rPr>
          <w:rFonts w:cstheme="minorHAnsi"/>
          <w:b/>
          <w:bCs/>
        </w:rPr>
      </w:pPr>
    </w:p>
    <w:p w14:paraId="3F833AEE" w14:textId="1F89442B" w:rsidR="0008355E" w:rsidRPr="00694497" w:rsidRDefault="00E31060" w:rsidP="00CB6D85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694497">
        <w:rPr>
          <w:rFonts w:cstheme="minorHAnsi"/>
        </w:rPr>
        <w:t>S</w:t>
      </w:r>
      <w:r w:rsidR="00904F22" w:rsidRPr="00694497">
        <w:rPr>
          <w:rFonts w:cstheme="minorHAnsi"/>
        </w:rPr>
        <w:t>posób punktacji zapisany został w załączniku</w:t>
      </w:r>
      <w:r w:rsidRPr="00694497">
        <w:rPr>
          <w:rFonts w:cstheme="minorHAnsi"/>
        </w:rPr>
        <w:t xml:space="preserve"> nr 1</w:t>
      </w:r>
      <w:r w:rsidR="00904F22" w:rsidRPr="00694497">
        <w:rPr>
          <w:rFonts w:cstheme="minorHAnsi"/>
        </w:rPr>
        <w:t>.</w:t>
      </w:r>
    </w:p>
    <w:p w14:paraId="62439ABF" w14:textId="0CFD17EE" w:rsidR="003663AF" w:rsidRPr="00694497" w:rsidRDefault="00E31060" w:rsidP="00CB6D85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694497">
        <w:rPr>
          <w:rFonts w:cstheme="minorHAnsi"/>
        </w:rPr>
        <w:t>K</w:t>
      </w:r>
      <w:r w:rsidR="003663AF" w:rsidRPr="00694497">
        <w:rPr>
          <w:rFonts w:cstheme="minorHAnsi"/>
        </w:rPr>
        <w:t xml:space="preserve">ażdy </w:t>
      </w:r>
      <w:proofErr w:type="spellStart"/>
      <w:r w:rsidR="003663AF" w:rsidRPr="00694497">
        <w:rPr>
          <w:rFonts w:cstheme="minorHAnsi"/>
        </w:rPr>
        <w:t>osobostart</w:t>
      </w:r>
      <w:proofErr w:type="spellEnd"/>
      <w:r w:rsidR="003663AF" w:rsidRPr="00694497">
        <w:rPr>
          <w:rFonts w:cstheme="minorHAnsi"/>
        </w:rPr>
        <w:t xml:space="preserve"> </w:t>
      </w:r>
      <w:r w:rsidR="006A7E86" w:rsidRPr="00694497">
        <w:rPr>
          <w:rFonts w:cstheme="minorHAnsi"/>
        </w:rPr>
        <w:t xml:space="preserve">we wszystkich dyscyplinach warty jest </w:t>
      </w:r>
      <w:r w:rsidR="003663AF" w:rsidRPr="00694497">
        <w:rPr>
          <w:rFonts w:cstheme="minorHAnsi"/>
        </w:rPr>
        <w:t>1 punkt</w:t>
      </w:r>
      <w:r w:rsidR="006A7E86" w:rsidRPr="00694497">
        <w:rPr>
          <w:rFonts w:cstheme="minorHAnsi"/>
        </w:rPr>
        <w:t xml:space="preserve"> do klasyfikacji generalnej.</w:t>
      </w:r>
    </w:p>
    <w:p w14:paraId="77B12036" w14:textId="66C30966" w:rsidR="000D5C2E" w:rsidRDefault="00695F3B" w:rsidP="00CB6D85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695F3B">
        <w:rPr>
          <w:rFonts w:cstheme="minorHAnsi"/>
        </w:rPr>
        <w:t>W klasyfikacji generalnej punkty zdobyte</w:t>
      </w:r>
      <w:r w:rsidR="00056A71" w:rsidRPr="00695F3B">
        <w:rPr>
          <w:rFonts w:cstheme="minorHAnsi"/>
        </w:rPr>
        <w:t xml:space="preserve"> </w:t>
      </w:r>
      <w:r w:rsidRPr="00695F3B">
        <w:rPr>
          <w:rFonts w:cstheme="minorHAnsi"/>
        </w:rPr>
        <w:t xml:space="preserve">przez jednostki </w:t>
      </w:r>
      <w:r w:rsidR="00056A71" w:rsidRPr="00695F3B">
        <w:rPr>
          <w:rFonts w:cstheme="minorHAnsi"/>
        </w:rPr>
        <w:t xml:space="preserve">w poszczególnych </w:t>
      </w:r>
      <w:r w:rsidR="0063747B">
        <w:rPr>
          <w:rFonts w:cstheme="minorHAnsi"/>
        </w:rPr>
        <w:t>rywalizacjach</w:t>
      </w:r>
      <w:r w:rsidRPr="00695F3B">
        <w:rPr>
          <w:rFonts w:cstheme="minorHAnsi"/>
        </w:rPr>
        <w:t xml:space="preserve"> zostaną zsumowane</w:t>
      </w:r>
      <w:r>
        <w:rPr>
          <w:rFonts w:cstheme="minorHAnsi"/>
        </w:rPr>
        <w:t>.</w:t>
      </w:r>
    </w:p>
    <w:p w14:paraId="612DBC8A" w14:textId="77777777" w:rsidR="00C7051A" w:rsidRDefault="00C7051A" w:rsidP="00C7051A">
      <w:pPr>
        <w:pStyle w:val="Akapitzlist"/>
        <w:ind w:left="360"/>
        <w:jc w:val="both"/>
        <w:rPr>
          <w:rFonts w:cstheme="minorHAnsi"/>
        </w:rPr>
      </w:pPr>
    </w:p>
    <w:p w14:paraId="05955933" w14:textId="58A8FA77" w:rsidR="009A5C46" w:rsidRPr="00363D4B" w:rsidRDefault="009A5C46" w:rsidP="00CB6D85">
      <w:pPr>
        <w:jc w:val="center"/>
        <w:rPr>
          <w:rFonts w:cstheme="minorHAnsi"/>
          <w:bCs/>
        </w:rPr>
      </w:pPr>
      <w:r w:rsidRPr="00363D4B">
        <w:rPr>
          <w:rFonts w:cstheme="minorHAnsi"/>
          <w:bCs/>
        </w:rPr>
        <w:t>§ 4</w:t>
      </w:r>
    </w:p>
    <w:p w14:paraId="32A6DCF7" w14:textId="39753188" w:rsidR="00CB6D85" w:rsidRPr="00E06C72" w:rsidRDefault="00CE55D8" w:rsidP="00CB6D8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</w:t>
      </w:r>
      <w:r w:rsidR="00CB6D85" w:rsidRPr="00E06C72">
        <w:rPr>
          <w:rFonts w:cstheme="minorHAnsi"/>
          <w:b/>
          <w:bCs/>
        </w:rPr>
        <w:t>yróżnienia</w:t>
      </w:r>
    </w:p>
    <w:p w14:paraId="20ED1809" w14:textId="026581A8" w:rsidR="00220E73" w:rsidRPr="00220E73" w:rsidRDefault="00220E73" w:rsidP="00220E73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220E73">
        <w:rPr>
          <w:rFonts w:cstheme="minorHAnsi"/>
        </w:rPr>
        <w:t xml:space="preserve">Każdy z uczestników Turnieju otrzyma pamiątkowy medal. Będą </w:t>
      </w:r>
      <w:r>
        <w:rPr>
          <w:rFonts w:cstheme="minorHAnsi"/>
        </w:rPr>
        <w:t xml:space="preserve">one </w:t>
      </w:r>
      <w:r w:rsidRPr="00220E73">
        <w:rPr>
          <w:rFonts w:cstheme="minorHAnsi"/>
        </w:rPr>
        <w:t xml:space="preserve">wręczane podczas rozgrywania poszczególnych turniejów. </w:t>
      </w:r>
    </w:p>
    <w:p w14:paraId="4677B99C" w14:textId="4626C19B" w:rsidR="00A5034A" w:rsidRPr="00E06C72" w:rsidRDefault="00A5034A" w:rsidP="00CB6D85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06C72">
        <w:rPr>
          <w:rFonts w:cstheme="minorHAnsi"/>
        </w:rPr>
        <w:t>Jednostk</w:t>
      </w:r>
      <w:r w:rsidR="0001493A">
        <w:rPr>
          <w:rFonts w:cstheme="minorHAnsi"/>
        </w:rPr>
        <w:t xml:space="preserve">i, </w:t>
      </w:r>
      <w:r w:rsidRPr="00E06C72">
        <w:rPr>
          <w:rFonts w:cstheme="minorHAnsi"/>
        </w:rPr>
        <w:t>któr</w:t>
      </w:r>
      <w:r w:rsidR="00220E73">
        <w:rPr>
          <w:rFonts w:cstheme="minorHAnsi"/>
        </w:rPr>
        <w:t>e</w:t>
      </w:r>
      <w:r w:rsidRPr="00E06C72">
        <w:rPr>
          <w:rFonts w:cstheme="minorHAnsi"/>
        </w:rPr>
        <w:t xml:space="preserve"> w klasyfikacji generalnej zdobęd</w:t>
      </w:r>
      <w:r w:rsidR="00220E73">
        <w:rPr>
          <w:rFonts w:cstheme="minorHAnsi"/>
        </w:rPr>
        <w:t>ą</w:t>
      </w:r>
      <w:r w:rsidRPr="00E06C72">
        <w:rPr>
          <w:rFonts w:cstheme="minorHAnsi"/>
        </w:rPr>
        <w:t xml:space="preserve"> największą liczbę punktów</w:t>
      </w:r>
      <w:r w:rsidR="00220E73">
        <w:rPr>
          <w:rFonts w:cstheme="minorHAnsi"/>
        </w:rPr>
        <w:t xml:space="preserve"> za aktywność </w:t>
      </w:r>
      <w:r w:rsidR="00D248BB">
        <w:rPr>
          <w:rFonts w:cstheme="minorHAnsi"/>
        </w:rPr>
        <w:br/>
      </w:r>
      <w:r w:rsidR="00220E73">
        <w:rPr>
          <w:rFonts w:cstheme="minorHAnsi"/>
        </w:rPr>
        <w:t>i osiągnięcia</w:t>
      </w:r>
      <w:r w:rsidRPr="00E06C72">
        <w:rPr>
          <w:rFonts w:cstheme="minorHAnsi"/>
        </w:rPr>
        <w:t xml:space="preserve"> otrzyma</w:t>
      </w:r>
      <w:r w:rsidR="00220E73">
        <w:rPr>
          <w:rFonts w:cstheme="minorHAnsi"/>
        </w:rPr>
        <w:t>ją</w:t>
      </w:r>
      <w:r w:rsidRPr="00E06C72">
        <w:rPr>
          <w:rFonts w:cstheme="minorHAnsi"/>
        </w:rPr>
        <w:t xml:space="preserve"> puchar</w:t>
      </w:r>
      <w:r w:rsidR="00220E73">
        <w:rPr>
          <w:rFonts w:cstheme="minorHAnsi"/>
        </w:rPr>
        <w:t>y</w:t>
      </w:r>
      <w:r w:rsidRPr="00E06C72">
        <w:rPr>
          <w:rFonts w:cstheme="minorHAnsi"/>
        </w:rPr>
        <w:t>, któr</w:t>
      </w:r>
      <w:r w:rsidR="00220E73">
        <w:rPr>
          <w:rFonts w:cstheme="minorHAnsi"/>
        </w:rPr>
        <w:t>e</w:t>
      </w:r>
      <w:r w:rsidRPr="00E06C72">
        <w:rPr>
          <w:rFonts w:cstheme="minorHAnsi"/>
        </w:rPr>
        <w:t xml:space="preserve"> zostan</w:t>
      </w:r>
      <w:r w:rsidR="00220E73">
        <w:rPr>
          <w:rFonts w:cstheme="minorHAnsi"/>
        </w:rPr>
        <w:t>ą</w:t>
      </w:r>
      <w:r w:rsidRPr="00E06C72">
        <w:rPr>
          <w:rFonts w:cstheme="minorHAnsi"/>
        </w:rPr>
        <w:t xml:space="preserve"> wręczon</w:t>
      </w:r>
      <w:r w:rsidR="00220E73">
        <w:rPr>
          <w:rFonts w:cstheme="minorHAnsi"/>
        </w:rPr>
        <w:t>e</w:t>
      </w:r>
      <w:r w:rsidRPr="00E06C72">
        <w:rPr>
          <w:rFonts w:cstheme="minorHAnsi"/>
        </w:rPr>
        <w:t xml:space="preserve"> przez JM Rektora na pikniku </w:t>
      </w:r>
      <w:r w:rsidR="00220E73">
        <w:rPr>
          <w:rFonts w:cstheme="minorHAnsi"/>
        </w:rPr>
        <w:t>6</w:t>
      </w:r>
      <w:r w:rsidRPr="00E06C72">
        <w:rPr>
          <w:rFonts w:cstheme="minorHAnsi"/>
        </w:rPr>
        <w:t xml:space="preserve"> czerwca 202</w:t>
      </w:r>
      <w:r w:rsidR="00F43B46">
        <w:rPr>
          <w:rFonts w:cstheme="minorHAnsi"/>
        </w:rPr>
        <w:t>5</w:t>
      </w:r>
      <w:r w:rsidRPr="00E06C72">
        <w:rPr>
          <w:rFonts w:cstheme="minorHAnsi"/>
        </w:rPr>
        <w:t xml:space="preserve"> r.</w:t>
      </w:r>
    </w:p>
    <w:p w14:paraId="7A187341" w14:textId="329B9310" w:rsidR="00A5034A" w:rsidRPr="00220E73" w:rsidRDefault="00A5034A" w:rsidP="00CB6D85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220E73">
        <w:rPr>
          <w:rFonts w:cstheme="minorHAnsi"/>
        </w:rPr>
        <w:t xml:space="preserve">Dla zwycięzców w poszczególnych dyscyplinach organizatorzy przewidują pamiątkowe </w:t>
      </w:r>
      <w:r w:rsidR="00694497" w:rsidRPr="00220E73">
        <w:rPr>
          <w:rFonts w:cstheme="minorHAnsi"/>
        </w:rPr>
        <w:t xml:space="preserve">wyróżnienia </w:t>
      </w:r>
      <w:r w:rsidR="00220E73">
        <w:rPr>
          <w:rFonts w:cstheme="minorHAnsi"/>
        </w:rPr>
        <w:t>wręczane na zakończenie każdej imprezy.</w:t>
      </w:r>
    </w:p>
    <w:p w14:paraId="08D58044" w14:textId="77777777" w:rsidR="00CB6D85" w:rsidRDefault="00CB6D85" w:rsidP="00CB6D85">
      <w:pPr>
        <w:jc w:val="both"/>
        <w:rPr>
          <w:rFonts w:cstheme="minorHAnsi"/>
          <w:highlight w:val="yellow"/>
        </w:rPr>
      </w:pPr>
    </w:p>
    <w:p w14:paraId="659D81BE" w14:textId="1EB0EC0D" w:rsidR="009A5C46" w:rsidRPr="00363D4B" w:rsidRDefault="009A5C46" w:rsidP="00C7051A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§ 5</w:t>
      </w:r>
    </w:p>
    <w:p w14:paraId="01A66B4D" w14:textId="77777777" w:rsidR="00C7051A" w:rsidRPr="00C7051A" w:rsidRDefault="00C7051A" w:rsidP="00C7051A">
      <w:pPr>
        <w:jc w:val="center"/>
        <w:rPr>
          <w:rFonts w:cstheme="minorHAnsi"/>
          <w:b/>
          <w:bCs/>
        </w:rPr>
      </w:pPr>
      <w:r w:rsidRPr="00C7051A">
        <w:rPr>
          <w:rFonts w:cstheme="minorHAnsi"/>
          <w:b/>
          <w:bCs/>
        </w:rPr>
        <w:t>Sprawy organizacyjne</w:t>
      </w:r>
    </w:p>
    <w:p w14:paraId="686F1E18" w14:textId="731A6888" w:rsidR="000D5C2E" w:rsidRDefault="00056A71" w:rsidP="00CB6D8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56A71">
        <w:rPr>
          <w:rFonts w:cstheme="minorHAnsi"/>
        </w:rPr>
        <w:t>P</w:t>
      </w:r>
      <w:r w:rsidR="003676A6">
        <w:rPr>
          <w:rFonts w:cstheme="minorHAnsi"/>
        </w:rPr>
        <w:t xml:space="preserve">oprzez dokonanie zgłoszenia do Turnieju </w:t>
      </w:r>
      <w:r w:rsidRPr="003676A6">
        <w:rPr>
          <w:rFonts w:cstheme="minorHAnsi"/>
        </w:rPr>
        <w:t>k</w:t>
      </w:r>
      <w:r w:rsidR="00177735" w:rsidRPr="003676A6">
        <w:rPr>
          <w:rFonts w:cstheme="minorHAnsi"/>
        </w:rPr>
        <w:t xml:space="preserve">ażdy uczestnik </w:t>
      </w:r>
      <w:r w:rsidR="003676A6" w:rsidRPr="003676A6">
        <w:rPr>
          <w:rFonts w:cstheme="minorHAnsi"/>
        </w:rPr>
        <w:t>oświadcza, że akceptuje</w:t>
      </w:r>
      <w:r w:rsidRPr="003676A6">
        <w:rPr>
          <w:rFonts w:cstheme="minorHAnsi"/>
        </w:rPr>
        <w:t xml:space="preserve"> </w:t>
      </w:r>
      <w:r w:rsidR="003676A6" w:rsidRPr="003676A6">
        <w:rPr>
          <w:rFonts w:cstheme="minorHAnsi"/>
        </w:rPr>
        <w:t>z</w:t>
      </w:r>
      <w:r w:rsidRPr="003676A6">
        <w:rPr>
          <w:rFonts w:cstheme="minorHAnsi"/>
        </w:rPr>
        <w:t>asad</w:t>
      </w:r>
      <w:r w:rsidR="003676A6" w:rsidRPr="003676A6">
        <w:rPr>
          <w:rFonts w:cstheme="minorHAnsi"/>
        </w:rPr>
        <w:t>y</w:t>
      </w:r>
      <w:r w:rsidRPr="003676A6">
        <w:rPr>
          <w:rFonts w:cstheme="minorHAnsi"/>
        </w:rPr>
        <w:t xml:space="preserve"> u</w:t>
      </w:r>
      <w:r w:rsidR="00694497">
        <w:rPr>
          <w:rFonts w:cstheme="minorHAnsi"/>
        </w:rPr>
        <w:t>działu</w:t>
      </w:r>
      <w:r w:rsidRPr="003676A6">
        <w:rPr>
          <w:rFonts w:cstheme="minorHAnsi"/>
        </w:rPr>
        <w:t>,</w:t>
      </w:r>
      <w:r w:rsidR="003676A6" w:rsidRPr="003676A6">
        <w:rPr>
          <w:rFonts w:cstheme="minorHAnsi"/>
        </w:rPr>
        <w:t xml:space="preserve"> a także</w:t>
      </w:r>
      <w:r w:rsidRPr="003676A6">
        <w:rPr>
          <w:rFonts w:cstheme="minorHAnsi"/>
        </w:rPr>
        <w:t xml:space="preserve"> </w:t>
      </w:r>
      <w:r w:rsidR="00177735" w:rsidRPr="003676A6">
        <w:rPr>
          <w:rFonts w:cstheme="minorHAnsi"/>
        </w:rPr>
        <w:t>posiada ubezpieczeni</w:t>
      </w:r>
      <w:r w:rsidRPr="003676A6">
        <w:rPr>
          <w:rFonts w:cstheme="minorHAnsi"/>
        </w:rPr>
        <w:t>a</w:t>
      </w:r>
      <w:r w:rsidR="00177735" w:rsidRPr="003676A6">
        <w:rPr>
          <w:rFonts w:cstheme="minorHAnsi"/>
        </w:rPr>
        <w:t xml:space="preserve"> NNW oraz brak przeciwskazań do </w:t>
      </w:r>
      <w:r w:rsidR="00694497">
        <w:rPr>
          <w:rFonts w:cstheme="minorHAnsi"/>
        </w:rPr>
        <w:t>uczestnictwa.</w:t>
      </w:r>
      <w:r w:rsidR="003676A6">
        <w:rPr>
          <w:rFonts w:cstheme="minorHAnsi"/>
        </w:rPr>
        <w:t xml:space="preserve"> </w:t>
      </w:r>
    </w:p>
    <w:p w14:paraId="09E2769C" w14:textId="53C318E7" w:rsidR="0063747B" w:rsidRDefault="0063747B" w:rsidP="00CB6D8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A318EE">
        <w:rPr>
          <w:rFonts w:cstheme="minorHAnsi"/>
        </w:rPr>
        <w:t>Organizator nie bierze odpowiedzialności za szkody i następstwa nieszczęśliwych wypadków, jakie mogą</w:t>
      </w:r>
      <w:r w:rsidRPr="00D760D2">
        <w:rPr>
          <w:rFonts w:cstheme="minorHAnsi"/>
        </w:rPr>
        <w:t xml:space="preserve"> się zdarzyć podczas </w:t>
      </w:r>
      <w:r w:rsidR="00F43B46">
        <w:rPr>
          <w:rFonts w:cstheme="minorHAnsi"/>
        </w:rPr>
        <w:t>Turnieju</w:t>
      </w:r>
      <w:r>
        <w:rPr>
          <w:rFonts w:cstheme="minorHAnsi"/>
        </w:rPr>
        <w:t>.</w:t>
      </w:r>
      <w:r w:rsidRPr="00D760D2">
        <w:rPr>
          <w:rFonts w:cstheme="minorHAnsi"/>
        </w:rPr>
        <w:t xml:space="preserve"> </w:t>
      </w:r>
    </w:p>
    <w:p w14:paraId="4FECEF3A" w14:textId="4DC395A5" w:rsidR="00177735" w:rsidRPr="000D5C2E" w:rsidRDefault="000D5C2E" w:rsidP="00CB6D8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0D5C2E">
        <w:rPr>
          <w:rFonts w:cstheme="minorHAnsi"/>
        </w:rPr>
        <w:t xml:space="preserve">Każdy z uczestników </w:t>
      </w:r>
      <w:r w:rsidR="00F43B46">
        <w:rPr>
          <w:rFonts w:cstheme="minorHAnsi"/>
        </w:rPr>
        <w:t>Turnieju</w:t>
      </w:r>
      <w:r w:rsidRPr="000D5C2E">
        <w:rPr>
          <w:rFonts w:cstheme="minorHAnsi"/>
        </w:rPr>
        <w:t xml:space="preserve"> zobowiązuje się do przestrzegania zasad obowiązujących </w:t>
      </w:r>
      <w:r>
        <w:rPr>
          <w:rFonts w:cstheme="minorHAnsi"/>
        </w:rPr>
        <w:br/>
      </w:r>
      <w:r w:rsidRPr="000D5C2E">
        <w:rPr>
          <w:rFonts w:cstheme="minorHAnsi"/>
        </w:rPr>
        <w:t>w obiekcie</w:t>
      </w:r>
      <w:r>
        <w:rPr>
          <w:rFonts w:cstheme="minorHAnsi"/>
        </w:rPr>
        <w:t>, w którym rozgrywane są poszczególne</w:t>
      </w:r>
      <w:r w:rsidR="00F43B46">
        <w:rPr>
          <w:rFonts w:cstheme="minorHAnsi"/>
        </w:rPr>
        <w:t xml:space="preserve"> imprezy</w:t>
      </w:r>
      <w:r>
        <w:rPr>
          <w:rFonts w:cstheme="minorHAnsi"/>
        </w:rPr>
        <w:t>.</w:t>
      </w:r>
    </w:p>
    <w:p w14:paraId="4FA25285" w14:textId="77777777" w:rsidR="00DB3F17" w:rsidRDefault="00B906B7" w:rsidP="00CB6D8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 w:rsidRPr="00AC1FA0">
        <w:rPr>
          <w:rFonts w:cstheme="minorHAnsi"/>
        </w:rPr>
        <w:t>Na prośbę poszczególnych przedstawicieli zespołów można</w:t>
      </w:r>
      <w:r w:rsidR="00531033" w:rsidRPr="00AC1FA0">
        <w:rPr>
          <w:rFonts w:cstheme="minorHAnsi"/>
        </w:rPr>
        <w:t xml:space="preserve"> </w:t>
      </w:r>
      <w:r w:rsidRPr="00AC1FA0">
        <w:rPr>
          <w:rFonts w:cstheme="minorHAnsi"/>
        </w:rPr>
        <w:t>zweryfikować tożsamość i status zawodników uczestniczących w grze na</w:t>
      </w:r>
      <w:r w:rsidR="00531033" w:rsidRPr="00AC1FA0">
        <w:rPr>
          <w:rFonts w:cstheme="minorHAnsi"/>
        </w:rPr>
        <w:t xml:space="preserve"> </w:t>
      </w:r>
      <w:r w:rsidRPr="00AC1FA0">
        <w:rPr>
          <w:rFonts w:cstheme="minorHAnsi"/>
        </w:rPr>
        <w:t>podstawie dokumentu tożsamości, który każdy grający ma obowiązek posiadać</w:t>
      </w:r>
      <w:r w:rsidR="007A123A">
        <w:rPr>
          <w:rFonts w:cstheme="minorHAnsi"/>
        </w:rPr>
        <w:t>.</w:t>
      </w:r>
    </w:p>
    <w:p w14:paraId="17FC6CF3" w14:textId="58699E4D" w:rsidR="00C170CB" w:rsidRDefault="00C170CB" w:rsidP="00CB6D8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Organizator nie ponosi odpowiedzialności za sprzęt Uczestników.</w:t>
      </w:r>
    </w:p>
    <w:p w14:paraId="5724EF8E" w14:textId="7D97905B" w:rsidR="00C170CB" w:rsidRDefault="00C170CB" w:rsidP="00CB6D8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Kwestie sporne rozstrzyga Organizator. Jego decyzja jest ostateczna.</w:t>
      </w:r>
    </w:p>
    <w:p w14:paraId="5B3D2C87" w14:textId="4B6EE95C" w:rsidR="00C170CB" w:rsidRDefault="00C170CB" w:rsidP="00CB6D85">
      <w:pPr>
        <w:pStyle w:val="Akapitzlist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Organizator zastrzega sobie prawo do zmian</w:t>
      </w:r>
      <w:r w:rsidR="00CE55D8">
        <w:rPr>
          <w:rFonts w:cstheme="minorHAnsi"/>
        </w:rPr>
        <w:t xml:space="preserve">y regulaminów </w:t>
      </w:r>
      <w:r w:rsidR="00D010AD">
        <w:rPr>
          <w:rFonts w:cstheme="minorHAnsi"/>
        </w:rPr>
        <w:t>T</w:t>
      </w:r>
      <w:r w:rsidR="00072037">
        <w:rPr>
          <w:rFonts w:cstheme="minorHAnsi"/>
        </w:rPr>
        <w:t xml:space="preserve">urniejów </w:t>
      </w:r>
      <w:r w:rsidR="00CE55D8">
        <w:rPr>
          <w:rFonts w:cstheme="minorHAnsi"/>
        </w:rPr>
        <w:t xml:space="preserve">planowanych </w:t>
      </w:r>
      <w:r>
        <w:rPr>
          <w:rFonts w:cstheme="minorHAnsi"/>
        </w:rPr>
        <w:t>dyscyplin, w tym prawo do odwołania (lub nierozegrania)</w:t>
      </w:r>
      <w:r w:rsidR="009A5C46">
        <w:rPr>
          <w:rFonts w:cstheme="minorHAnsi"/>
        </w:rPr>
        <w:t>, jak również prawo do zmiany niniejszego regulaminu</w:t>
      </w:r>
      <w:r w:rsidR="003676A6">
        <w:rPr>
          <w:rFonts w:cstheme="minorHAnsi"/>
        </w:rPr>
        <w:t>.</w:t>
      </w:r>
    </w:p>
    <w:p w14:paraId="55277C30" w14:textId="36C6E67D" w:rsidR="009A5C46" w:rsidRPr="00D010AD" w:rsidRDefault="009A5C46" w:rsidP="00363D4B">
      <w:pPr>
        <w:pStyle w:val="Akapitzlist"/>
        <w:numPr>
          <w:ilvl w:val="0"/>
          <w:numId w:val="19"/>
        </w:numPr>
        <w:rPr>
          <w:rFonts w:cstheme="minorHAnsi"/>
        </w:rPr>
      </w:pPr>
      <w:r w:rsidRPr="009A5C46">
        <w:rPr>
          <w:rFonts w:cstheme="minorHAnsi"/>
        </w:rPr>
        <w:t xml:space="preserve">Zmiany </w:t>
      </w:r>
      <w:r>
        <w:rPr>
          <w:rFonts w:cstheme="minorHAnsi"/>
        </w:rPr>
        <w:t>niniejszego r</w:t>
      </w:r>
      <w:r w:rsidRPr="009A5C46">
        <w:rPr>
          <w:rFonts w:cstheme="minorHAnsi"/>
        </w:rPr>
        <w:t>egulaminu będą ogłaszane</w:t>
      </w:r>
      <w:r>
        <w:rPr>
          <w:rFonts w:cstheme="minorHAnsi"/>
        </w:rPr>
        <w:t xml:space="preserve"> na stronie internetowej:</w:t>
      </w:r>
      <w:r w:rsidR="000E0401">
        <w:rPr>
          <w:rFonts w:cstheme="minorHAnsi"/>
        </w:rPr>
        <w:t xml:space="preserve"> </w:t>
      </w:r>
      <w:hyperlink r:id="rId8" w:history="1">
        <w:r w:rsidR="000E0401" w:rsidRPr="0050635B">
          <w:rPr>
            <w:rStyle w:val="Hipercze"/>
            <w:rFonts w:cstheme="minorHAnsi"/>
          </w:rPr>
          <w:t>https://80lat.p.lodz.pl/wydarzenia/wielki-turniej-politechniki-lodzkiej</w:t>
        </w:r>
      </w:hyperlink>
      <w:r w:rsidR="000E0401">
        <w:rPr>
          <w:rFonts w:cstheme="minorHAnsi"/>
        </w:rPr>
        <w:t xml:space="preserve"> </w:t>
      </w:r>
      <w:r w:rsidRPr="009A5C46">
        <w:rPr>
          <w:rFonts w:cstheme="minorHAnsi"/>
        </w:rPr>
        <w:t>oraz w mediach społecznościowych.</w:t>
      </w:r>
    </w:p>
    <w:p w14:paraId="0AAD4A57" w14:textId="77777777" w:rsidR="006F1FBC" w:rsidRDefault="006F1FBC" w:rsidP="00162BF2">
      <w:pPr>
        <w:jc w:val="center"/>
        <w:rPr>
          <w:rFonts w:cstheme="minorHAnsi"/>
          <w:b/>
          <w:bCs/>
        </w:rPr>
      </w:pPr>
    </w:p>
    <w:p w14:paraId="045C6DE4" w14:textId="2825C27C" w:rsidR="009A5C46" w:rsidRPr="00363D4B" w:rsidRDefault="009A5C46" w:rsidP="00162BF2">
      <w:pPr>
        <w:jc w:val="center"/>
        <w:rPr>
          <w:rFonts w:cstheme="minorHAnsi"/>
          <w:bCs/>
        </w:rPr>
      </w:pPr>
      <w:r w:rsidRPr="00363D4B">
        <w:rPr>
          <w:rFonts w:cstheme="minorHAnsi"/>
          <w:bCs/>
        </w:rPr>
        <w:t>§ 6</w:t>
      </w:r>
    </w:p>
    <w:p w14:paraId="214498FA" w14:textId="48B2B3EC" w:rsidR="00162BF2" w:rsidRDefault="00162BF2" w:rsidP="00162BF2">
      <w:pPr>
        <w:jc w:val="center"/>
        <w:rPr>
          <w:rFonts w:cstheme="minorHAnsi"/>
          <w:b/>
          <w:bCs/>
        </w:rPr>
      </w:pPr>
      <w:r w:rsidRPr="00162BF2">
        <w:rPr>
          <w:rFonts w:cstheme="minorHAnsi"/>
          <w:b/>
          <w:bCs/>
        </w:rPr>
        <w:t>Ochrona danych osobowych</w:t>
      </w:r>
    </w:p>
    <w:p w14:paraId="780A2DC0" w14:textId="2B0A781F" w:rsidR="001C5E5F" w:rsidRPr="001C5E5F" w:rsidRDefault="001C5E5F" w:rsidP="001C5E5F">
      <w:pPr>
        <w:jc w:val="both"/>
        <w:rPr>
          <w:rFonts w:cstheme="minorHAnsi"/>
        </w:rPr>
      </w:pPr>
      <w:r w:rsidRPr="001C5E5F">
        <w:rPr>
          <w:rFonts w:cstheme="minorHAnsi"/>
        </w:rPr>
        <w:t xml:space="preserve">Zgodnie Rozporządzeniem Parlamentu Europejskiego i Rady (UE) 2016/649 z dnia 27 kwietnia 2016 r. w sprawie ochrony osób fizycznych w związku z przetwarzaniem danych osobowych i w sprawie swobodnego przepływu takich danych oraz uchylenia dyrektywy 95/46/WE (ogólne rozporządzenie o ochronie danych osobowych) </w:t>
      </w:r>
      <w:r w:rsidR="002430AA" w:rsidRPr="001C5E5F">
        <w:rPr>
          <w:rFonts w:cstheme="minorHAnsi"/>
        </w:rPr>
        <w:t>informujemy,</w:t>
      </w:r>
      <w:r w:rsidRPr="001C5E5F">
        <w:rPr>
          <w:rFonts w:cstheme="minorHAnsi"/>
        </w:rPr>
        <w:t xml:space="preserve"> że: </w:t>
      </w:r>
    </w:p>
    <w:p w14:paraId="00B300E9" w14:textId="77777777" w:rsidR="001C5E5F" w:rsidRPr="001C5E5F" w:rsidRDefault="001C5E5F" w:rsidP="00662E66">
      <w:pPr>
        <w:ind w:left="284" w:hanging="284"/>
        <w:jc w:val="both"/>
        <w:rPr>
          <w:rFonts w:cstheme="minorHAnsi"/>
        </w:rPr>
      </w:pPr>
      <w:r w:rsidRPr="001C5E5F">
        <w:rPr>
          <w:rFonts w:cstheme="minorHAnsi"/>
        </w:rPr>
        <w:t xml:space="preserve">1. Administratorem danych osobowych słuchacza zawartych w oświadczeniu jest Politechnika Łódzka z siedzibą w Łodzi, przy ul. Żeromskiego 116. </w:t>
      </w:r>
    </w:p>
    <w:p w14:paraId="3E6013D3" w14:textId="77777777" w:rsidR="001C5E5F" w:rsidRPr="001C5E5F" w:rsidRDefault="001C5E5F" w:rsidP="001C5E5F">
      <w:pPr>
        <w:ind w:left="284" w:hanging="284"/>
        <w:jc w:val="both"/>
        <w:rPr>
          <w:rFonts w:cstheme="minorHAnsi"/>
        </w:rPr>
      </w:pPr>
      <w:r w:rsidRPr="001C5E5F">
        <w:rPr>
          <w:rFonts w:cstheme="minorHAnsi"/>
        </w:rPr>
        <w:t xml:space="preserve">2. W sprawach ochrony danych osobowych można skontaktować się z wyznaczonym przez Administratora inspektorem ochrony danych pod adresem e-mailowym iod@adm.p.lodz.pl, lub pod numerem telefonu 42 631 20 39. </w:t>
      </w:r>
    </w:p>
    <w:p w14:paraId="2A4DA246" w14:textId="77777777" w:rsidR="001C5E5F" w:rsidRPr="001C5E5F" w:rsidRDefault="001C5E5F" w:rsidP="001C5E5F">
      <w:pPr>
        <w:ind w:left="284" w:hanging="284"/>
        <w:jc w:val="both"/>
        <w:rPr>
          <w:rFonts w:cstheme="minorHAnsi"/>
        </w:rPr>
      </w:pPr>
      <w:r w:rsidRPr="001C5E5F">
        <w:rPr>
          <w:rFonts w:cstheme="minorHAnsi"/>
        </w:rPr>
        <w:t xml:space="preserve">3. Administrator przetwarza dane osobowe słuchacza/uczestnika wyłącznie w celu wykonania zadań wynikających z tego oświadczenia oraz kształcenia i wystawienia rachunku za usługę̨,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1C5E5F">
        <w:rPr>
          <w:rFonts w:cstheme="minorHAnsi"/>
        </w:rPr>
        <w:t>późn</w:t>
      </w:r>
      <w:proofErr w:type="spellEnd"/>
      <w:r w:rsidRPr="001C5E5F">
        <w:rPr>
          <w:rFonts w:cstheme="minorHAnsi"/>
        </w:rPr>
        <w:t xml:space="preserve">. zm.), zwanego dalej „RODO”. </w:t>
      </w:r>
    </w:p>
    <w:p w14:paraId="4A9D68B1" w14:textId="77777777" w:rsidR="001C5E5F" w:rsidRPr="001C5E5F" w:rsidRDefault="001C5E5F" w:rsidP="001C5E5F">
      <w:pPr>
        <w:ind w:left="284" w:hanging="284"/>
        <w:jc w:val="both"/>
        <w:rPr>
          <w:rFonts w:cstheme="minorHAnsi"/>
        </w:rPr>
      </w:pPr>
      <w:r w:rsidRPr="001C5E5F">
        <w:rPr>
          <w:rFonts w:cstheme="minorHAnsi"/>
        </w:rPr>
        <w:t xml:space="preserve">4. Dane osobowe słuchacza/uczestnika będą udostępniane jedynie w celu dokumentowania przebiegu procesu kształcenia. </w:t>
      </w:r>
    </w:p>
    <w:p w14:paraId="35CAAA0F" w14:textId="77777777" w:rsidR="001C5E5F" w:rsidRPr="001C5E5F" w:rsidRDefault="001C5E5F" w:rsidP="001C5E5F">
      <w:pPr>
        <w:ind w:left="284" w:hanging="284"/>
        <w:jc w:val="both"/>
        <w:rPr>
          <w:rFonts w:cstheme="minorHAnsi"/>
        </w:rPr>
      </w:pPr>
      <w:r w:rsidRPr="001C5E5F">
        <w:rPr>
          <w:rFonts w:cstheme="minorHAnsi"/>
        </w:rPr>
        <w:lastRenderedPageBreak/>
        <w:t xml:space="preserve">5. Dane słuchacza/uczestnika będą̨ przechowywane przez okres 50 lat poczynając od stycznia roku następnego po zakończeniu procesu kształcenia. W przypadku wniesienia zastrzeżeń́ lub roszczeń́ okres ten przedłuża się̨ o czas załatwienia sprawy. </w:t>
      </w:r>
    </w:p>
    <w:p w14:paraId="5DC644BF" w14:textId="77777777" w:rsidR="001C5E5F" w:rsidRPr="001C5E5F" w:rsidRDefault="001C5E5F" w:rsidP="001C5E5F">
      <w:pPr>
        <w:ind w:left="284" w:hanging="284"/>
        <w:jc w:val="both"/>
        <w:rPr>
          <w:rFonts w:cstheme="minorHAnsi"/>
        </w:rPr>
      </w:pPr>
      <w:r w:rsidRPr="001C5E5F">
        <w:rPr>
          <w:rFonts w:cstheme="minorHAnsi"/>
        </w:rPr>
        <w:t xml:space="preserve">6. Zgodnie z RODO słuchaczowi/uczestnikowi przysługuje: prawo dostępu do swoich danych oraz otrzymania ich kopii; prawo do sprostowania i uzupełnienia swoich danych; prawo do usunięcia danych osobowych lub ograniczenia przetwarzania tylko w sytuacji, gdy przetwarzanie danych nie następuje w celu wywiązania się̨ z obowiązku wynikającego z przepisu prawa; prawo do uzyskania informacji oraz prawo do wniesienia skargi do Prezesa UODO na adres korespondencyjny Urzędu Ochrony Danych Osobowych, - ul. Stawki 2, 00-193 Warszawa. </w:t>
      </w:r>
    </w:p>
    <w:p w14:paraId="17CA2C8B" w14:textId="3AEAD3A5" w:rsidR="001C5E5F" w:rsidRPr="001C5E5F" w:rsidRDefault="001C5E5F" w:rsidP="001C5E5F">
      <w:pPr>
        <w:ind w:left="284" w:hanging="284"/>
        <w:jc w:val="both"/>
        <w:rPr>
          <w:rFonts w:cstheme="minorHAnsi"/>
        </w:rPr>
      </w:pPr>
      <w:r w:rsidRPr="001C5E5F">
        <w:rPr>
          <w:rFonts w:cstheme="minorHAnsi"/>
        </w:rPr>
        <w:t>7. Dane słuchacza/uczestnika nie będą przetwarzane w sposób zautomatyzowany i nie będą poddawane profilowaniu.</w:t>
      </w:r>
    </w:p>
    <w:p w14:paraId="1B727A55" w14:textId="63371096" w:rsidR="00162BF2" w:rsidRPr="00363D4B" w:rsidRDefault="00162BF2" w:rsidP="00363D4B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D010AD">
        <w:rPr>
          <w:rFonts w:cstheme="minorHAnsi"/>
        </w:rPr>
        <w:t xml:space="preserve">Informujemy także, że w trakcie </w:t>
      </w:r>
      <w:r w:rsidR="003676A6" w:rsidRPr="00D010AD">
        <w:rPr>
          <w:rFonts w:cstheme="minorHAnsi"/>
        </w:rPr>
        <w:t>Turnieju</w:t>
      </w:r>
      <w:r w:rsidRPr="00D010AD">
        <w:rPr>
          <w:rFonts w:cstheme="minorHAnsi"/>
        </w:rPr>
        <w:t xml:space="preserve"> wykonywana jest przed Organizatora dokumentacja fotograficzna i filmowa. Dokumentacja będzie wykorzystana w materiałach informacyjno-promocyjnych dotyczących wydarzenia. Ewentualny sprzeciw wobec bycia uwiecznionym na zdjęciu proszę składać w Dziale Promo</w:t>
      </w:r>
      <w:r w:rsidRPr="00363D4B">
        <w:rPr>
          <w:rFonts w:cstheme="minorHAnsi"/>
        </w:rPr>
        <w:t>cji. Jednocześnie ostrzegamy przed niekontrolowanym rozpowszechnianiem nagrań audio-wideo oraz zdjęć cyfrowych bez wiedzy i zgody osób uwiecznionych, co może doprowadzić do poważnych naruszeń praw osób trzecich.</w:t>
      </w:r>
    </w:p>
    <w:p w14:paraId="39BE333D" w14:textId="77777777" w:rsidR="007557A7" w:rsidRDefault="007557A7" w:rsidP="007557A7">
      <w:pPr>
        <w:jc w:val="both"/>
        <w:rPr>
          <w:rFonts w:cstheme="minorHAnsi"/>
        </w:rPr>
      </w:pPr>
    </w:p>
    <w:p w14:paraId="1098C260" w14:textId="77777777" w:rsidR="007557A7" w:rsidRDefault="007557A7" w:rsidP="007557A7">
      <w:pPr>
        <w:jc w:val="both"/>
        <w:rPr>
          <w:rFonts w:cstheme="minorHAnsi"/>
        </w:rPr>
      </w:pPr>
    </w:p>
    <w:p w14:paraId="0568697E" w14:textId="77777777" w:rsidR="007557A7" w:rsidRDefault="007557A7" w:rsidP="007557A7">
      <w:pPr>
        <w:jc w:val="both"/>
        <w:rPr>
          <w:rFonts w:cstheme="minorHAnsi"/>
        </w:rPr>
      </w:pPr>
    </w:p>
    <w:p w14:paraId="527A6BEB" w14:textId="77777777" w:rsidR="007557A7" w:rsidRDefault="007557A7" w:rsidP="007557A7">
      <w:pPr>
        <w:jc w:val="both"/>
        <w:rPr>
          <w:rFonts w:cstheme="minorHAnsi"/>
        </w:rPr>
      </w:pPr>
    </w:p>
    <w:p w14:paraId="19363660" w14:textId="77777777" w:rsidR="007557A7" w:rsidRDefault="007557A7" w:rsidP="007557A7">
      <w:pPr>
        <w:jc w:val="both"/>
        <w:rPr>
          <w:rFonts w:cstheme="minorHAnsi"/>
        </w:rPr>
      </w:pPr>
    </w:p>
    <w:p w14:paraId="148CB368" w14:textId="77777777" w:rsidR="007557A7" w:rsidRDefault="007557A7" w:rsidP="007557A7">
      <w:pPr>
        <w:jc w:val="both"/>
        <w:rPr>
          <w:rFonts w:cstheme="minorHAnsi"/>
        </w:rPr>
      </w:pPr>
    </w:p>
    <w:p w14:paraId="35F28FBD" w14:textId="77777777" w:rsidR="007557A7" w:rsidRDefault="007557A7" w:rsidP="007557A7">
      <w:pPr>
        <w:jc w:val="both"/>
        <w:rPr>
          <w:rFonts w:cstheme="minorHAnsi"/>
        </w:rPr>
      </w:pPr>
    </w:p>
    <w:p w14:paraId="31FEED13" w14:textId="77777777" w:rsidR="007557A7" w:rsidRDefault="007557A7" w:rsidP="007557A7">
      <w:pPr>
        <w:jc w:val="both"/>
        <w:rPr>
          <w:rFonts w:cstheme="minorHAnsi"/>
        </w:rPr>
      </w:pPr>
    </w:p>
    <w:p w14:paraId="0C395768" w14:textId="77777777" w:rsidR="007557A7" w:rsidRDefault="007557A7" w:rsidP="007557A7">
      <w:pPr>
        <w:jc w:val="both"/>
        <w:rPr>
          <w:rFonts w:cstheme="minorHAnsi"/>
        </w:rPr>
      </w:pPr>
    </w:p>
    <w:p w14:paraId="009B70D2" w14:textId="77777777" w:rsidR="007557A7" w:rsidRDefault="007557A7" w:rsidP="007557A7">
      <w:pPr>
        <w:jc w:val="both"/>
        <w:rPr>
          <w:rFonts w:cstheme="minorHAnsi"/>
        </w:rPr>
      </w:pPr>
    </w:p>
    <w:p w14:paraId="566967D2" w14:textId="77777777" w:rsidR="007557A7" w:rsidRDefault="007557A7" w:rsidP="007557A7">
      <w:pPr>
        <w:jc w:val="both"/>
        <w:rPr>
          <w:rFonts w:cstheme="minorHAnsi"/>
        </w:rPr>
      </w:pPr>
    </w:p>
    <w:p w14:paraId="12E7B85C" w14:textId="77777777" w:rsidR="007557A7" w:rsidRDefault="007557A7" w:rsidP="007557A7">
      <w:pPr>
        <w:jc w:val="both"/>
        <w:rPr>
          <w:rFonts w:cstheme="minorHAnsi"/>
        </w:rPr>
      </w:pPr>
    </w:p>
    <w:p w14:paraId="15B2E515" w14:textId="77777777" w:rsidR="007557A7" w:rsidRDefault="007557A7" w:rsidP="007557A7">
      <w:pPr>
        <w:jc w:val="both"/>
        <w:rPr>
          <w:rFonts w:cstheme="minorHAnsi"/>
        </w:rPr>
      </w:pPr>
    </w:p>
    <w:p w14:paraId="42D450DE" w14:textId="77777777" w:rsidR="007557A7" w:rsidRDefault="007557A7" w:rsidP="007557A7">
      <w:pPr>
        <w:jc w:val="both"/>
        <w:rPr>
          <w:rFonts w:cstheme="minorHAnsi"/>
        </w:rPr>
      </w:pPr>
    </w:p>
    <w:p w14:paraId="3A39ED0A" w14:textId="77777777" w:rsidR="007557A7" w:rsidRDefault="007557A7" w:rsidP="007557A7">
      <w:pPr>
        <w:jc w:val="both"/>
        <w:rPr>
          <w:rFonts w:cstheme="minorHAnsi"/>
        </w:rPr>
      </w:pPr>
    </w:p>
    <w:p w14:paraId="607DAC6D" w14:textId="77777777" w:rsidR="007557A7" w:rsidRDefault="007557A7" w:rsidP="007557A7">
      <w:pPr>
        <w:jc w:val="both"/>
        <w:rPr>
          <w:rFonts w:cstheme="minorHAnsi"/>
        </w:rPr>
      </w:pPr>
    </w:p>
    <w:p w14:paraId="2C61AAEF" w14:textId="77777777" w:rsidR="007557A7" w:rsidRDefault="007557A7" w:rsidP="007557A7">
      <w:pPr>
        <w:jc w:val="both"/>
        <w:rPr>
          <w:rFonts w:cstheme="minorHAnsi"/>
        </w:rPr>
      </w:pPr>
    </w:p>
    <w:p w14:paraId="552264EC" w14:textId="77777777" w:rsidR="007557A7" w:rsidRDefault="007557A7" w:rsidP="007557A7">
      <w:pPr>
        <w:jc w:val="both"/>
        <w:rPr>
          <w:rFonts w:cstheme="minorHAnsi"/>
        </w:rPr>
      </w:pPr>
    </w:p>
    <w:p w14:paraId="150DADDC" w14:textId="77777777" w:rsidR="007557A7" w:rsidRDefault="007557A7" w:rsidP="007557A7">
      <w:pPr>
        <w:jc w:val="both"/>
        <w:rPr>
          <w:rFonts w:cstheme="minorHAnsi"/>
        </w:rPr>
      </w:pPr>
    </w:p>
    <w:p w14:paraId="7993004C" w14:textId="63876066" w:rsidR="007557A7" w:rsidRDefault="007557A7" w:rsidP="007557A7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1</w:t>
      </w:r>
    </w:p>
    <w:p w14:paraId="3EAA0BA2" w14:textId="798166A6" w:rsidR="00886454" w:rsidRDefault="00886454" w:rsidP="007557A7">
      <w:pPr>
        <w:jc w:val="both"/>
        <w:rPr>
          <w:rFonts w:cstheme="minorHAnsi"/>
        </w:rPr>
      </w:pPr>
      <w:r>
        <w:rPr>
          <w:rFonts w:cstheme="minorHAnsi"/>
        </w:rPr>
        <w:t>Sposób punktacji do klasyfikacji generalnej</w:t>
      </w:r>
    </w:p>
    <w:p w14:paraId="226893F7" w14:textId="0439D684" w:rsidR="007557A7" w:rsidRPr="007557A7" w:rsidRDefault="00886454" w:rsidP="007557A7">
      <w:pPr>
        <w:jc w:val="both"/>
        <w:rPr>
          <w:rFonts w:cstheme="minorHAnsi"/>
        </w:rPr>
      </w:pPr>
      <w:r w:rsidRPr="00886454">
        <w:rPr>
          <w:noProof/>
          <w:lang w:eastAsia="pl-PL"/>
        </w:rPr>
        <w:drawing>
          <wp:inline distT="0" distB="0" distL="0" distR="0" wp14:anchorId="04B317D5" wp14:editId="2444F363">
            <wp:extent cx="4261372" cy="8267700"/>
            <wp:effectExtent l="0" t="0" r="6350" b="0"/>
            <wp:docPr id="170166993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789" cy="8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7A7" w:rsidRPr="007557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D84E5" w14:textId="77777777" w:rsidR="00795EFB" w:rsidRDefault="00795EFB" w:rsidP="00E64BEC">
      <w:pPr>
        <w:spacing w:after="0" w:line="240" w:lineRule="auto"/>
      </w:pPr>
      <w:r>
        <w:separator/>
      </w:r>
    </w:p>
  </w:endnote>
  <w:endnote w:type="continuationSeparator" w:id="0">
    <w:p w14:paraId="507BE730" w14:textId="77777777" w:rsidR="00795EFB" w:rsidRDefault="00795EFB" w:rsidP="00E6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83A9" w14:textId="77777777" w:rsidR="008A1471" w:rsidRDefault="008A1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054785"/>
      <w:docPartObj>
        <w:docPartGallery w:val="Page Numbers (Bottom of Page)"/>
        <w:docPartUnique/>
      </w:docPartObj>
    </w:sdtPr>
    <w:sdtContent>
      <w:p w14:paraId="507F62EF" w14:textId="77777777" w:rsidR="008A1471" w:rsidRDefault="008A1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4B">
          <w:rPr>
            <w:noProof/>
          </w:rPr>
          <w:t>6</w:t>
        </w:r>
        <w:r>
          <w:fldChar w:fldCharType="end"/>
        </w:r>
      </w:p>
    </w:sdtContent>
  </w:sdt>
  <w:p w14:paraId="4203536D" w14:textId="77777777" w:rsidR="008A1471" w:rsidRDefault="008A14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7F41" w14:textId="77777777" w:rsidR="008A1471" w:rsidRDefault="008A1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6962" w14:textId="77777777" w:rsidR="00795EFB" w:rsidRDefault="00795EFB" w:rsidP="00E64BEC">
      <w:pPr>
        <w:spacing w:after="0" w:line="240" w:lineRule="auto"/>
      </w:pPr>
      <w:r>
        <w:separator/>
      </w:r>
    </w:p>
  </w:footnote>
  <w:footnote w:type="continuationSeparator" w:id="0">
    <w:p w14:paraId="75552555" w14:textId="77777777" w:rsidR="00795EFB" w:rsidRDefault="00795EFB" w:rsidP="00E6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25C9" w14:textId="77777777" w:rsidR="008A1471" w:rsidRDefault="008A14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7331" w14:textId="77777777" w:rsidR="008A1471" w:rsidRDefault="008A14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C74CF" w14:textId="77777777" w:rsidR="008A1471" w:rsidRDefault="008A14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949"/>
    <w:multiLevelType w:val="hybridMultilevel"/>
    <w:tmpl w:val="CE60D98C"/>
    <w:lvl w:ilvl="0" w:tplc="C132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9F7"/>
    <w:multiLevelType w:val="hybridMultilevel"/>
    <w:tmpl w:val="DAA6986A"/>
    <w:lvl w:ilvl="0" w:tplc="5BBCC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48092C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2" w:tplc="3C48092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5B8"/>
    <w:multiLevelType w:val="hybridMultilevel"/>
    <w:tmpl w:val="49686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F6B08"/>
    <w:multiLevelType w:val="hybridMultilevel"/>
    <w:tmpl w:val="DA16030E"/>
    <w:lvl w:ilvl="0" w:tplc="31166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3431"/>
    <w:multiLevelType w:val="hybridMultilevel"/>
    <w:tmpl w:val="5FDE6036"/>
    <w:lvl w:ilvl="0" w:tplc="2EFA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2246B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784B"/>
    <w:multiLevelType w:val="hybridMultilevel"/>
    <w:tmpl w:val="6FA47E9E"/>
    <w:lvl w:ilvl="0" w:tplc="95FC4C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4250"/>
    <w:multiLevelType w:val="hybridMultilevel"/>
    <w:tmpl w:val="8E664FF6"/>
    <w:lvl w:ilvl="0" w:tplc="652A94CC">
      <w:numFmt w:val="bullet"/>
      <w:lvlText w:val="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23330"/>
    <w:multiLevelType w:val="hybridMultilevel"/>
    <w:tmpl w:val="8AFC8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E6A91"/>
    <w:multiLevelType w:val="hybridMultilevel"/>
    <w:tmpl w:val="2564C9C6"/>
    <w:lvl w:ilvl="0" w:tplc="1136B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2F13"/>
    <w:multiLevelType w:val="hybridMultilevel"/>
    <w:tmpl w:val="2F9826B4"/>
    <w:lvl w:ilvl="0" w:tplc="6B9E105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648BF"/>
    <w:multiLevelType w:val="hybridMultilevel"/>
    <w:tmpl w:val="7248AA6E"/>
    <w:lvl w:ilvl="0" w:tplc="E4B4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44CD"/>
    <w:multiLevelType w:val="hybridMultilevel"/>
    <w:tmpl w:val="50BED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C48092C">
      <w:start w:val="1"/>
      <w:numFmt w:val="bullet"/>
      <w:lvlText w:val="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7F06"/>
    <w:multiLevelType w:val="hybridMultilevel"/>
    <w:tmpl w:val="72DA72A6"/>
    <w:lvl w:ilvl="0" w:tplc="5BBCC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48092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E1686"/>
    <w:multiLevelType w:val="hybridMultilevel"/>
    <w:tmpl w:val="AE5EF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F461C"/>
    <w:multiLevelType w:val="hybridMultilevel"/>
    <w:tmpl w:val="02560654"/>
    <w:lvl w:ilvl="0" w:tplc="652A94C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A3CF6"/>
    <w:multiLevelType w:val="hybridMultilevel"/>
    <w:tmpl w:val="1898C884"/>
    <w:lvl w:ilvl="0" w:tplc="8DEC1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33394"/>
    <w:multiLevelType w:val="hybridMultilevel"/>
    <w:tmpl w:val="E6D04702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9C582A"/>
    <w:multiLevelType w:val="hybridMultilevel"/>
    <w:tmpl w:val="3B629DF0"/>
    <w:lvl w:ilvl="0" w:tplc="C2A60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55DB"/>
    <w:multiLevelType w:val="hybridMultilevel"/>
    <w:tmpl w:val="D0D06814"/>
    <w:lvl w:ilvl="0" w:tplc="48AC4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9478F"/>
    <w:multiLevelType w:val="hybridMultilevel"/>
    <w:tmpl w:val="D9588194"/>
    <w:lvl w:ilvl="0" w:tplc="D668F0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54C"/>
    <w:multiLevelType w:val="hybridMultilevel"/>
    <w:tmpl w:val="269C8C30"/>
    <w:lvl w:ilvl="0" w:tplc="344C9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F13E4"/>
    <w:multiLevelType w:val="hybridMultilevel"/>
    <w:tmpl w:val="BA96B278"/>
    <w:lvl w:ilvl="0" w:tplc="DFA0A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0464B"/>
    <w:multiLevelType w:val="hybridMultilevel"/>
    <w:tmpl w:val="FEAA4BD8"/>
    <w:lvl w:ilvl="0" w:tplc="DCCC3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923A8"/>
    <w:multiLevelType w:val="hybridMultilevel"/>
    <w:tmpl w:val="D1F06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6228B"/>
    <w:multiLevelType w:val="hybridMultilevel"/>
    <w:tmpl w:val="ADB8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025240"/>
    <w:multiLevelType w:val="hybridMultilevel"/>
    <w:tmpl w:val="50C0306E"/>
    <w:lvl w:ilvl="0" w:tplc="EA766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4818">
    <w:abstractNumId w:val="2"/>
  </w:num>
  <w:num w:numId="2" w16cid:durableId="1376351267">
    <w:abstractNumId w:val="14"/>
  </w:num>
  <w:num w:numId="3" w16cid:durableId="924146581">
    <w:abstractNumId w:val="6"/>
  </w:num>
  <w:num w:numId="4" w16cid:durableId="213854382">
    <w:abstractNumId w:val="18"/>
  </w:num>
  <w:num w:numId="5" w16cid:durableId="570309031">
    <w:abstractNumId w:val="15"/>
  </w:num>
  <w:num w:numId="6" w16cid:durableId="310838880">
    <w:abstractNumId w:val="0"/>
  </w:num>
  <w:num w:numId="7" w16cid:durableId="413475963">
    <w:abstractNumId w:val="23"/>
  </w:num>
  <w:num w:numId="8" w16cid:durableId="780296720">
    <w:abstractNumId w:val="24"/>
  </w:num>
  <w:num w:numId="9" w16cid:durableId="1971087451">
    <w:abstractNumId w:val="7"/>
  </w:num>
  <w:num w:numId="10" w16cid:durableId="1832210411">
    <w:abstractNumId w:val="19"/>
  </w:num>
  <w:num w:numId="11" w16cid:durableId="2127851980">
    <w:abstractNumId w:val="25"/>
  </w:num>
  <w:num w:numId="12" w16cid:durableId="70928119">
    <w:abstractNumId w:val="5"/>
  </w:num>
  <w:num w:numId="13" w16cid:durableId="1759210038">
    <w:abstractNumId w:val="8"/>
  </w:num>
  <w:num w:numId="14" w16cid:durableId="775910905">
    <w:abstractNumId w:val="17"/>
  </w:num>
  <w:num w:numId="15" w16cid:durableId="154804889">
    <w:abstractNumId w:val="4"/>
  </w:num>
  <w:num w:numId="16" w16cid:durableId="223568730">
    <w:abstractNumId w:val="12"/>
  </w:num>
  <w:num w:numId="17" w16cid:durableId="1203399074">
    <w:abstractNumId w:val="20"/>
  </w:num>
  <w:num w:numId="18" w16cid:durableId="431319492">
    <w:abstractNumId w:val="10"/>
  </w:num>
  <w:num w:numId="19" w16cid:durableId="1047099049">
    <w:abstractNumId w:val="21"/>
  </w:num>
  <w:num w:numId="20" w16cid:durableId="1335767227">
    <w:abstractNumId w:val="3"/>
  </w:num>
  <w:num w:numId="21" w16cid:durableId="494272900">
    <w:abstractNumId w:val="11"/>
  </w:num>
  <w:num w:numId="22" w16cid:durableId="1924297519">
    <w:abstractNumId w:val="9"/>
  </w:num>
  <w:num w:numId="23" w16cid:durableId="1278638413">
    <w:abstractNumId w:val="22"/>
  </w:num>
  <w:num w:numId="24" w16cid:durableId="1571118519">
    <w:abstractNumId w:val="13"/>
  </w:num>
  <w:num w:numId="25" w16cid:durableId="1199852564">
    <w:abstractNumId w:val="1"/>
  </w:num>
  <w:num w:numId="26" w16cid:durableId="1042766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6E"/>
    <w:rsid w:val="00000615"/>
    <w:rsid w:val="0001493A"/>
    <w:rsid w:val="00020586"/>
    <w:rsid w:val="00042E0F"/>
    <w:rsid w:val="000522F7"/>
    <w:rsid w:val="00056A71"/>
    <w:rsid w:val="00072037"/>
    <w:rsid w:val="0008355E"/>
    <w:rsid w:val="000B287C"/>
    <w:rsid w:val="000B334A"/>
    <w:rsid w:val="000B6BF3"/>
    <w:rsid w:val="000B7700"/>
    <w:rsid w:val="000D524A"/>
    <w:rsid w:val="000D5C2E"/>
    <w:rsid w:val="000E0401"/>
    <w:rsid w:val="000F73BD"/>
    <w:rsid w:val="00124334"/>
    <w:rsid w:val="00124FD1"/>
    <w:rsid w:val="00131CEC"/>
    <w:rsid w:val="00133A1C"/>
    <w:rsid w:val="001553F0"/>
    <w:rsid w:val="00162BF2"/>
    <w:rsid w:val="00164F15"/>
    <w:rsid w:val="00173DAE"/>
    <w:rsid w:val="00177735"/>
    <w:rsid w:val="00187C9A"/>
    <w:rsid w:val="00197DFB"/>
    <w:rsid w:val="001C5E5F"/>
    <w:rsid w:val="00210BE6"/>
    <w:rsid w:val="00213C90"/>
    <w:rsid w:val="00220E73"/>
    <w:rsid w:val="002233DF"/>
    <w:rsid w:val="002271C7"/>
    <w:rsid w:val="00232691"/>
    <w:rsid w:val="002430AA"/>
    <w:rsid w:val="002731D1"/>
    <w:rsid w:val="002A660A"/>
    <w:rsid w:val="002C1CEA"/>
    <w:rsid w:val="002D3CC9"/>
    <w:rsid w:val="002F1656"/>
    <w:rsid w:val="002F27E1"/>
    <w:rsid w:val="00326ECF"/>
    <w:rsid w:val="00335FC2"/>
    <w:rsid w:val="003512B6"/>
    <w:rsid w:val="00363040"/>
    <w:rsid w:val="00363D4B"/>
    <w:rsid w:val="003663AF"/>
    <w:rsid w:val="003676A6"/>
    <w:rsid w:val="00372F00"/>
    <w:rsid w:val="0038017E"/>
    <w:rsid w:val="003A5A44"/>
    <w:rsid w:val="003A725D"/>
    <w:rsid w:val="003C5F4E"/>
    <w:rsid w:val="003E0FA6"/>
    <w:rsid w:val="004065B5"/>
    <w:rsid w:val="0041047F"/>
    <w:rsid w:val="0042625A"/>
    <w:rsid w:val="00430F04"/>
    <w:rsid w:val="00467913"/>
    <w:rsid w:val="004A6C9F"/>
    <w:rsid w:val="004B71E3"/>
    <w:rsid w:val="004E44FC"/>
    <w:rsid w:val="005170CA"/>
    <w:rsid w:val="00521FBA"/>
    <w:rsid w:val="00531033"/>
    <w:rsid w:val="00537CD1"/>
    <w:rsid w:val="00580476"/>
    <w:rsid w:val="00593647"/>
    <w:rsid w:val="005C1965"/>
    <w:rsid w:val="005C362C"/>
    <w:rsid w:val="005C4005"/>
    <w:rsid w:val="005E2742"/>
    <w:rsid w:val="005E436E"/>
    <w:rsid w:val="00600E0D"/>
    <w:rsid w:val="006209E8"/>
    <w:rsid w:val="00621618"/>
    <w:rsid w:val="00632BFE"/>
    <w:rsid w:val="0063747B"/>
    <w:rsid w:val="00637E89"/>
    <w:rsid w:val="0065126D"/>
    <w:rsid w:val="006611DB"/>
    <w:rsid w:val="00662E66"/>
    <w:rsid w:val="006716EB"/>
    <w:rsid w:val="00681BF5"/>
    <w:rsid w:val="00694497"/>
    <w:rsid w:val="00695F3B"/>
    <w:rsid w:val="006A7E86"/>
    <w:rsid w:val="006B4398"/>
    <w:rsid w:val="006B7CF6"/>
    <w:rsid w:val="006C1F6D"/>
    <w:rsid w:val="006D219F"/>
    <w:rsid w:val="006E2123"/>
    <w:rsid w:val="006F1FBC"/>
    <w:rsid w:val="006F5B5D"/>
    <w:rsid w:val="00700012"/>
    <w:rsid w:val="0072039B"/>
    <w:rsid w:val="00727F49"/>
    <w:rsid w:val="007557A7"/>
    <w:rsid w:val="007568BB"/>
    <w:rsid w:val="0076047C"/>
    <w:rsid w:val="00761DDC"/>
    <w:rsid w:val="00777FD3"/>
    <w:rsid w:val="00784129"/>
    <w:rsid w:val="00795EFB"/>
    <w:rsid w:val="007A123A"/>
    <w:rsid w:val="007A1B03"/>
    <w:rsid w:val="007B4EB8"/>
    <w:rsid w:val="007C4566"/>
    <w:rsid w:val="007D4BD2"/>
    <w:rsid w:val="007F5683"/>
    <w:rsid w:val="0080306E"/>
    <w:rsid w:val="00870C9B"/>
    <w:rsid w:val="00886454"/>
    <w:rsid w:val="008A1471"/>
    <w:rsid w:val="008A5593"/>
    <w:rsid w:val="008B57AF"/>
    <w:rsid w:val="008C7BB0"/>
    <w:rsid w:val="00904F22"/>
    <w:rsid w:val="00943EA0"/>
    <w:rsid w:val="00947F30"/>
    <w:rsid w:val="009533A1"/>
    <w:rsid w:val="0095508F"/>
    <w:rsid w:val="00966599"/>
    <w:rsid w:val="00972CD0"/>
    <w:rsid w:val="009811A7"/>
    <w:rsid w:val="0098417E"/>
    <w:rsid w:val="00985460"/>
    <w:rsid w:val="0098714F"/>
    <w:rsid w:val="009973CF"/>
    <w:rsid w:val="009A2FD5"/>
    <w:rsid w:val="009A5C46"/>
    <w:rsid w:val="009B3C01"/>
    <w:rsid w:val="009C2F84"/>
    <w:rsid w:val="009D4064"/>
    <w:rsid w:val="009D6C13"/>
    <w:rsid w:val="009E44E7"/>
    <w:rsid w:val="009E62A3"/>
    <w:rsid w:val="00A03D7B"/>
    <w:rsid w:val="00A112F5"/>
    <w:rsid w:val="00A25D28"/>
    <w:rsid w:val="00A318EE"/>
    <w:rsid w:val="00A32766"/>
    <w:rsid w:val="00A35FA9"/>
    <w:rsid w:val="00A46A21"/>
    <w:rsid w:val="00A5034A"/>
    <w:rsid w:val="00A63665"/>
    <w:rsid w:val="00A762C8"/>
    <w:rsid w:val="00A92A25"/>
    <w:rsid w:val="00AB4B7F"/>
    <w:rsid w:val="00AC1FA0"/>
    <w:rsid w:val="00AC5DC0"/>
    <w:rsid w:val="00AD2B4B"/>
    <w:rsid w:val="00AE5825"/>
    <w:rsid w:val="00AE6E1B"/>
    <w:rsid w:val="00AE7C39"/>
    <w:rsid w:val="00B00C84"/>
    <w:rsid w:val="00B23CF1"/>
    <w:rsid w:val="00B30CC3"/>
    <w:rsid w:val="00B3373A"/>
    <w:rsid w:val="00B3410C"/>
    <w:rsid w:val="00B46F06"/>
    <w:rsid w:val="00B6776E"/>
    <w:rsid w:val="00B67F4C"/>
    <w:rsid w:val="00B772D9"/>
    <w:rsid w:val="00B906B7"/>
    <w:rsid w:val="00B94D7D"/>
    <w:rsid w:val="00BA1B03"/>
    <w:rsid w:val="00BA2011"/>
    <w:rsid w:val="00BA7D84"/>
    <w:rsid w:val="00BB7ACF"/>
    <w:rsid w:val="00BF1464"/>
    <w:rsid w:val="00C02DF8"/>
    <w:rsid w:val="00C06BCD"/>
    <w:rsid w:val="00C170CB"/>
    <w:rsid w:val="00C32188"/>
    <w:rsid w:val="00C63F0A"/>
    <w:rsid w:val="00C7051A"/>
    <w:rsid w:val="00C72F51"/>
    <w:rsid w:val="00CB6D85"/>
    <w:rsid w:val="00CC69AA"/>
    <w:rsid w:val="00CE55D8"/>
    <w:rsid w:val="00D010AD"/>
    <w:rsid w:val="00D10A77"/>
    <w:rsid w:val="00D11E9A"/>
    <w:rsid w:val="00D21E62"/>
    <w:rsid w:val="00D248BB"/>
    <w:rsid w:val="00D268AE"/>
    <w:rsid w:val="00D528D0"/>
    <w:rsid w:val="00D760D2"/>
    <w:rsid w:val="00DA1EA6"/>
    <w:rsid w:val="00DB2F7A"/>
    <w:rsid w:val="00DB3F17"/>
    <w:rsid w:val="00DC4CBC"/>
    <w:rsid w:val="00DD40A7"/>
    <w:rsid w:val="00DD5C3F"/>
    <w:rsid w:val="00DE3306"/>
    <w:rsid w:val="00E0386A"/>
    <w:rsid w:val="00E06C72"/>
    <w:rsid w:val="00E22ECA"/>
    <w:rsid w:val="00E22F4A"/>
    <w:rsid w:val="00E2326A"/>
    <w:rsid w:val="00E31060"/>
    <w:rsid w:val="00E4072A"/>
    <w:rsid w:val="00E45DC3"/>
    <w:rsid w:val="00E5791B"/>
    <w:rsid w:val="00E6489E"/>
    <w:rsid w:val="00E64BEC"/>
    <w:rsid w:val="00E80951"/>
    <w:rsid w:val="00E825AE"/>
    <w:rsid w:val="00EE1E2D"/>
    <w:rsid w:val="00EE3448"/>
    <w:rsid w:val="00F32AE8"/>
    <w:rsid w:val="00F43B46"/>
    <w:rsid w:val="00F4696A"/>
    <w:rsid w:val="00F56970"/>
    <w:rsid w:val="00F61A6C"/>
    <w:rsid w:val="00F82693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459D"/>
  <w15:chartTrackingRefBased/>
  <w15:docId w15:val="{FA5054E1-6AD0-4CD1-A7D9-BFBCA6F1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7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6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6B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B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B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BE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1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471"/>
  </w:style>
  <w:style w:type="paragraph" w:styleId="Stopka">
    <w:name w:val="footer"/>
    <w:basedOn w:val="Normalny"/>
    <w:link w:val="StopkaZnak"/>
    <w:uiPriority w:val="99"/>
    <w:unhideWhenUsed/>
    <w:rsid w:val="008A1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471"/>
  </w:style>
  <w:style w:type="paragraph" w:styleId="Tekstdymka">
    <w:name w:val="Balloon Text"/>
    <w:basedOn w:val="Normalny"/>
    <w:link w:val="TekstdymkaZnak"/>
    <w:uiPriority w:val="99"/>
    <w:semiHidden/>
    <w:unhideWhenUsed/>
    <w:rsid w:val="00D5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430AA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70001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01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0lat.p.lodz.pl/wydarzenia/wielki-turniej-politechniki-lodzkie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B6E3-51EA-4FD2-9481-1365C892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Filip Podgórski RPR</cp:lastModifiedBy>
  <cp:revision>9</cp:revision>
  <cp:lastPrinted>2020-02-26T11:23:00Z</cp:lastPrinted>
  <dcterms:created xsi:type="dcterms:W3CDTF">2025-03-12T09:08:00Z</dcterms:created>
  <dcterms:modified xsi:type="dcterms:W3CDTF">2025-03-17T12:35:00Z</dcterms:modified>
</cp:coreProperties>
</file>